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2A58552">
                      <wp:simplePos x="0" y="0"/>
                      <wp:positionH relativeFrom="margin">
                        <wp:posOffset>257565</wp:posOffset>
                      </wp:positionH>
                      <wp:positionV relativeFrom="paragraph">
                        <wp:posOffset>-528760</wp:posOffset>
                      </wp:positionV>
                      <wp:extent cx="201265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6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664C5D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F0C5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Probability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0.3pt;margin-top:-41.65pt;width:158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ixlAEAAA0DAAAOAAAAZHJzL2Uyb0RvYy54bWysUttOGzEQfa/EP1h+bzaEhtJVNqgUwUvV&#10;IgEf4HjtrKW1x51xspu/Z+wsoaJvqC++zOX4nDNeXY++F3uD5CA08nw2l8IEDa0L20Y+P919vpKC&#10;kgqt6iGYRh4Myev12afVEGuzgA761qBgkED1EBvZpRTrqiLdGa9oBtEETlpArxJfcVu1qAZG9321&#10;mM8vqwGwjQjaEHH09piU64JvrdHpt7VkkugbydxSWbGsm7xW65Wqt6hi5/REQ32AhVcu8KMnqFuV&#10;lNih+wfKO41AYNNMg6/AWqdN0cBqzufv1Dx2Kpqihc2heLKJ/h+s/rV/QOFanp0UQXke0ZMZ0w2M&#10;4ls2Z4hUc81j5Ko0cjgXTnHiYNY8WvR5ZzWC82zz4WQtYwnNQVa3uFx+lUJz7uLi6stymWGqt+6I&#10;lO4NeJEPjUQeXXFU7X9SOpa+luTHAty5vs/xTPFIJZ/SuBknfhtoD0x74Ok2kv7sFBopMPU/oHyG&#10;jELx+y4xUnkgtx97JlT2vFCc/kce6t/3UvX2i9cvAAAA//8DAFBLAwQUAAYACAAAACEAijr77d4A&#10;AAAKAQAADwAAAGRycy9kb3ducmV2LnhtbEyPTU/DMAyG70j8h8hI3LZklI2pazpNfEgcuDDK3Wuy&#10;pqJxqiZbu3+PObGjXz96/bjYTr4TZzvENpCGxVyBsFQH01Kjofp6m61BxIRksAtkNVxshG15e1Ng&#10;bsJIn/a8T43gEoo5anAp9bmUsXbWY5yH3hLvjmHwmHgcGmkGHLncd/JBqZX02BJfcNjbZ2frn/3J&#10;a0jJ7BaX6tXH9+/p42V0ql5ipfX93bTbgEh2Sv8w/OmzOpTsdAgnMlF0Gh7VikkNs3WWgWAgWz5x&#10;cuAkUwpkWcjrF8pfAAAA//8DAFBLAQItABQABgAIAAAAIQC2gziS/gAAAOEBAAATAAAAAAAAAAAA&#10;AAAAAAAAAABbQ29udGVudF9UeXBlc10ueG1sUEsBAi0AFAAGAAgAAAAhADj9If/WAAAAlAEAAAsA&#10;AAAAAAAAAAAAAAAALwEAAF9yZWxzLy5yZWxzUEsBAi0AFAAGAAgAAAAhAMx1uLGUAQAADQMAAA4A&#10;AAAAAAAAAAAAAAAALgIAAGRycy9lMm9Eb2MueG1sUEsBAi0AFAAGAAgAAAAhAIo6++3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664C5D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F0C5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Probability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34C9ED81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Probability</w:t>
            </w:r>
          </w:p>
        </w:tc>
        <w:tc>
          <w:tcPr>
            <w:tcW w:w="4449" w:type="dxa"/>
          </w:tcPr>
          <w:p w14:paraId="2EFD017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likelihood/chance</w:t>
            </w:r>
            <w:r>
              <w:rPr>
                <w:rFonts w:ascii="Times New Roman" w:hAnsi="Times New Roman" w:cs="Times New Roman"/>
                <w:sz w:val="24"/>
              </w:rPr>
              <w:t xml:space="preserve"> of something happening.</w:t>
            </w:r>
          </w:p>
          <w:p w14:paraId="6501256A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79463AD6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expressed as a number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between 0 (impossible) and 1 (certain)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C6CFC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123D3ED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expressed as a fraction, decimal, percentage or in words (likely, unlikely, even chance etc.)</w:t>
            </w:r>
          </w:p>
        </w:tc>
        <w:tc>
          <w:tcPr>
            <w:tcW w:w="4069" w:type="dxa"/>
          </w:tcPr>
          <w:p w14:paraId="14491DE7" w14:textId="32F3904F" w:rsidR="00B701FB" w:rsidRDefault="00B701FB" w:rsidP="00B70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1749C" wp14:editId="3DD14F44">
                  <wp:extent cx="2355232" cy="1023787"/>
                  <wp:effectExtent l="0" t="0" r="6985" b="5080"/>
                  <wp:docPr id="54297" name="Picture 54297" descr="Image result for math definition prob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math definition prob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94" cy="10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B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36E29AB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Probability Notation</w:t>
            </w:r>
          </w:p>
        </w:tc>
        <w:tc>
          <w:tcPr>
            <w:tcW w:w="4449" w:type="dxa"/>
          </w:tcPr>
          <w:p w14:paraId="730653D9" w14:textId="52870D5B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4CBB1A7" w14:textId="1FA5F74A" w:rsidR="00B701FB" w:rsidRPr="00B701FB" w:rsidRDefault="00B701FB" w:rsidP="00B701FB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</w:tc>
      </w:tr>
      <w:tr w:rsidR="00B701FB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24D2272E" w:rsidR="00B701FB" w:rsidRPr="00D46AEA" w:rsidRDefault="00B701FB" w:rsidP="00B7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Theoretical Probability</w:t>
            </w:r>
          </w:p>
        </w:tc>
        <w:tc>
          <w:tcPr>
            <w:tcW w:w="4449" w:type="dxa"/>
          </w:tcPr>
          <w:p w14:paraId="56250355" w14:textId="6CA235C1" w:rsidR="00B701FB" w:rsidRPr="00B701FB" w:rsidRDefault="00685A4C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Favourable Outcomes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Possible Outcomes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64FDB549" w14:textId="21125532" w:rsidR="00B701FB" w:rsidRPr="0062113A" w:rsidRDefault="00B701FB" w:rsidP="00B701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Probability of rolling a 4 on a fair 6-sided die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B701FB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0042234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Relative Frequency</w:t>
            </w:r>
          </w:p>
        </w:tc>
        <w:tc>
          <w:tcPr>
            <w:tcW w:w="4449" w:type="dxa"/>
          </w:tcPr>
          <w:p w14:paraId="264B7850" w14:textId="720A0D07" w:rsidR="00B701FB" w:rsidRPr="009C718D" w:rsidRDefault="00685A4C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Successful Trials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Trials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29F6F6CD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coin is flipped 50 times and lands on Tails 29 times. </w:t>
            </w:r>
          </w:p>
          <w:p w14:paraId="3E1BCCE7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385362D7" w14:textId="4B90A0B9" w:rsidR="00B701FB" w:rsidRPr="00EA1740" w:rsidRDefault="00B701FB" w:rsidP="00B701F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relative frequency of getting Tails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A0677C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288D0C69" w:rsidR="00A0677C" w:rsidRPr="00D46AEA" w:rsidRDefault="00A0677C" w:rsidP="00A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Expected Outcomes</w:t>
            </w:r>
          </w:p>
        </w:tc>
        <w:tc>
          <w:tcPr>
            <w:tcW w:w="4449" w:type="dxa"/>
            <w:shd w:val="clear" w:color="auto" w:fill="auto"/>
          </w:tcPr>
          <w:p w14:paraId="1794775E" w14:textId="54878B64" w:rsidR="00A0677C" w:rsidRPr="008D44A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number of expected outcomes,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number of trials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EFB4F3F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probability that a football team wins is 0.2 How many games would you expect them to win out of 40?</w:t>
            </w:r>
          </w:p>
          <w:p w14:paraId="3A1C0E83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35B408AC" w14:textId="61EF751A" w:rsidR="00A0677C" w:rsidRPr="0062113A" w:rsidRDefault="009C12F2" w:rsidP="00A06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0.2 × 40 = 8 games</m:t>
                </m:r>
              </m:oMath>
            </m:oMathPara>
          </w:p>
        </w:tc>
      </w:tr>
      <w:tr w:rsidR="00A0677C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7CB3BD4E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Exhaustive</w:t>
            </w:r>
          </w:p>
        </w:tc>
        <w:tc>
          <w:tcPr>
            <w:tcW w:w="4449" w:type="dxa"/>
            <w:shd w:val="clear" w:color="auto" w:fill="auto"/>
          </w:tcPr>
          <w:p w14:paraId="50E408C0" w14:textId="77777777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Outcomes are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cover the entire range of possible outcomes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58204C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1DD89EB4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set of outcomes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590A0861" w:rsidR="00A0677C" w:rsidRPr="00967540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When rolling a six-sided die, the outcomes 1, 2, 3, 4, 5 and 6 are exhaustive, because they cover all the possible outcomes.</w:t>
            </w:r>
          </w:p>
        </w:tc>
      </w:tr>
      <w:tr w:rsidR="008351ED" w:rsidRPr="00D46AEA" w14:paraId="07F6B83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7E5FCC" w14:textId="5D2463F2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Mutually Exclusive</w:t>
            </w:r>
          </w:p>
        </w:tc>
        <w:tc>
          <w:tcPr>
            <w:tcW w:w="4449" w:type="dxa"/>
            <w:shd w:val="clear" w:color="auto" w:fill="auto"/>
          </w:tcPr>
          <w:p w14:paraId="3C6D624D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Events are mutually exclusive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cannot happen at the same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3B65A9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6B2DF77D" w14:textId="447E56C5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exhaustive set of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 xml:space="preserve"> events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2EA775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mutually exclusive events:</w:t>
            </w:r>
          </w:p>
          <w:p w14:paraId="0DE13AD5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AC60E0E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Turning left and right</w:t>
            </w:r>
          </w:p>
          <w:p w14:paraId="1093C22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Heads and Tails on a coin</w:t>
            </w:r>
          </w:p>
          <w:p w14:paraId="2F1CCE59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C06DB4C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non mutually exclusive events:</w:t>
            </w:r>
          </w:p>
          <w:p w14:paraId="6544247B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D7C6334" w14:textId="68D6BBDF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King and Hearts from a deck of cards, because you can pick the King of Hearts</w:t>
            </w:r>
          </w:p>
        </w:tc>
      </w:tr>
      <w:tr w:rsidR="00250980" w:rsidRPr="00D46AEA" w14:paraId="4F3CDB81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2D4C849" w14:textId="2D191E4C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Frequency Tree</w:t>
            </w:r>
          </w:p>
        </w:tc>
        <w:tc>
          <w:tcPr>
            <w:tcW w:w="4449" w:type="dxa"/>
            <w:shd w:val="clear" w:color="auto" w:fill="auto"/>
          </w:tcPr>
          <w:p w14:paraId="223AEF0F" w14:textId="77777777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diagram showing how information is categorised into </w:t>
            </w:r>
            <w:r w:rsidR="00C12FEF">
              <w:rPr>
                <w:rFonts w:ascii="Times New Roman" w:hAnsi="Times New Roman" w:cs="Times New Roman"/>
                <w:sz w:val="24"/>
              </w:rPr>
              <w:t>various categories.</w:t>
            </w:r>
          </w:p>
          <w:p w14:paraId="5BF68EAF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7D050E89" w14:textId="796E6004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numbers</w:t>
            </w:r>
            <w:r>
              <w:rPr>
                <w:rFonts w:ascii="Times New Roman" w:hAnsi="Times New Roman" w:cs="Times New Roman"/>
                <w:sz w:val="24"/>
              </w:rPr>
              <w:t xml:space="preserve"> at the ends of branches tells us how often something happened (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44036A72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8147E6D" w14:textId="6D38DC6E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connected the numbers are called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branches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542D045" w14:textId="3C2DE6F9" w:rsidR="00250980" w:rsidRDefault="00C12FEF" w:rsidP="00C12FE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802B00E" wp14:editId="0AE82DD0">
                  <wp:extent cx="2309446" cy="1423549"/>
                  <wp:effectExtent l="0" t="0" r="0" b="5715"/>
                  <wp:docPr id="54298" name="Picture 5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06" cy="144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EF" w:rsidRPr="00D46AEA" w14:paraId="266C0B1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F70ABE" w14:textId="65FE78E3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821246">
              <w:rPr>
                <w:rFonts w:ascii="Times New Roman" w:hAnsi="Times New Roman" w:cs="Times New Roman"/>
                <w:sz w:val="24"/>
              </w:rPr>
              <w:t>Sample Space</w:t>
            </w:r>
          </w:p>
        </w:tc>
        <w:tc>
          <w:tcPr>
            <w:tcW w:w="4449" w:type="dxa"/>
            <w:shd w:val="clear" w:color="auto" w:fill="auto"/>
          </w:tcPr>
          <w:p w14:paraId="006411DD" w14:textId="2B278A62" w:rsidR="00C12FEF" w:rsidRDefault="00821246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21246">
              <w:rPr>
                <w:rFonts w:ascii="Times New Roman" w:hAnsi="Times New Roman" w:cs="Times New Roman"/>
                <w:b/>
                <w:sz w:val="24"/>
              </w:rPr>
              <w:t>set of all possible outcomes</w:t>
            </w:r>
            <w:r>
              <w:rPr>
                <w:rFonts w:ascii="Times New Roman" w:hAnsi="Times New Roman" w:cs="Times New Roman"/>
                <w:sz w:val="24"/>
              </w:rPr>
              <w:t xml:space="preserve"> of an experiment.</w:t>
            </w:r>
          </w:p>
        </w:tc>
        <w:tc>
          <w:tcPr>
            <w:tcW w:w="4069" w:type="dxa"/>
            <w:shd w:val="clear" w:color="auto" w:fill="auto"/>
          </w:tcPr>
          <w:p w14:paraId="1A0E01E9" w14:textId="6BCFED00" w:rsidR="00C12FEF" w:rsidRDefault="00821246" w:rsidP="00C12FE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EF05C" wp14:editId="1D8A765A">
                  <wp:extent cx="1587891" cy="1394712"/>
                  <wp:effectExtent l="0" t="0" r="0" b="0"/>
                  <wp:docPr id="54299" name="Picture 54299" descr="Image result for sampl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sample 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0"/>
                          <a:stretch/>
                        </pic:blipFill>
                        <pic:spPr bwMode="auto">
                          <a:xfrm>
                            <a:off x="0" y="0"/>
                            <a:ext cx="1617503" cy="14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46" w:rsidRPr="00D46AEA" w14:paraId="33F53366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DB15E6C" w14:textId="59949B5D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Sample</w:t>
            </w:r>
          </w:p>
        </w:tc>
        <w:tc>
          <w:tcPr>
            <w:tcW w:w="4449" w:type="dxa"/>
            <w:shd w:val="clear" w:color="auto" w:fill="auto"/>
          </w:tcPr>
          <w:p w14:paraId="46714566" w14:textId="0B6AA8D5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</w:rPr>
              <w:t xml:space="preserve"> is a small selection of items from a population.</w:t>
            </w:r>
          </w:p>
          <w:p w14:paraId="15DBABCE" w14:textId="77777777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</w:p>
          <w:p w14:paraId="48803764" w14:textId="0280347F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sample is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biased</w:t>
            </w:r>
            <w:r>
              <w:rPr>
                <w:rFonts w:ascii="Times New Roman" w:hAnsi="Times New Roman" w:cs="Times New Roman"/>
                <w:sz w:val="24"/>
              </w:rPr>
              <w:t xml:space="preserve"> if individuals or groups from the population are not represented in the sample.</w:t>
            </w:r>
          </w:p>
        </w:tc>
        <w:tc>
          <w:tcPr>
            <w:tcW w:w="4069" w:type="dxa"/>
            <w:shd w:val="clear" w:color="auto" w:fill="auto"/>
          </w:tcPr>
          <w:p w14:paraId="79D9CF5E" w14:textId="628BAE95" w:rsidR="00821246" w:rsidRDefault="00821246" w:rsidP="00821246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</w:rPr>
              <w:t>A sample could be selecting 10 students from a year group at school.</w:t>
            </w:r>
          </w:p>
        </w:tc>
      </w:tr>
      <w:tr w:rsidR="00B6452C" w:rsidRPr="00D46AEA" w14:paraId="47E3B45E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2945F1E5" w14:textId="192E1EF7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Sample Size</w:t>
            </w:r>
          </w:p>
        </w:tc>
        <w:tc>
          <w:tcPr>
            <w:tcW w:w="4449" w:type="dxa"/>
            <w:shd w:val="clear" w:color="auto" w:fill="auto"/>
          </w:tcPr>
          <w:p w14:paraId="7B5DA97E" w14:textId="1CD8EB11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larger a sample size, the closer those probabilities will be to the true probability.</w:t>
            </w:r>
          </w:p>
        </w:tc>
        <w:tc>
          <w:tcPr>
            <w:tcW w:w="4069" w:type="dxa"/>
            <w:shd w:val="clear" w:color="auto" w:fill="auto"/>
          </w:tcPr>
          <w:p w14:paraId="533C35AB" w14:textId="21C573BB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sample size of 100 gives a more reliable result than a sample size of 10.</w:t>
            </w:r>
          </w:p>
        </w:tc>
      </w:tr>
    </w:tbl>
    <w:p w14:paraId="6D2A5D31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55C91C8E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42B6A0D8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45B00800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7E0F110C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69D59EF0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6D709F38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4F16BFA4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6DE46675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7F2B4E42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5BF546E8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0E647AD3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126C73B6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3D64509D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511ECB8C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5C919BBC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64651CF4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2EF4BD52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p w14:paraId="18A6AB7F" w14:textId="77777777" w:rsidR="00685A4C" w:rsidRDefault="00685A4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85A4C" w:rsidRPr="00D46AEA" w14:paraId="35B00FDF" w14:textId="77777777" w:rsidTr="00251367">
        <w:trPr>
          <w:trHeight w:val="268"/>
        </w:trPr>
        <w:tc>
          <w:tcPr>
            <w:tcW w:w="1696" w:type="dxa"/>
          </w:tcPr>
          <w:p w14:paraId="09E86B4E" w14:textId="77777777" w:rsidR="00685A4C" w:rsidRPr="00D46AEA" w:rsidRDefault="00685A4C" w:rsidP="0025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4693EEB" w14:textId="77777777" w:rsidR="00685A4C" w:rsidRPr="00D46AEA" w:rsidRDefault="00685A4C" w:rsidP="0025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49F7DF6" w14:textId="77777777" w:rsidR="00685A4C" w:rsidRPr="00D46AEA" w:rsidRDefault="00685A4C" w:rsidP="0025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01565" wp14:editId="0741B5E3">
                      <wp:simplePos x="0" y="0"/>
                      <wp:positionH relativeFrom="margin">
                        <wp:posOffset>-697865</wp:posOffset>
                      </wp:positionH>
                      <wp:positionV relativeFrom="paragraph">
                        <wp:posOffset>-523875</wp:posOffset>
                      </wp:positionV>
                      <wp:extent cx="296672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908818" w14:textId="77777777" w:rsidR="00685A4C" w:rsidRPr="00D029D4" w:rsidRDefault="00685A4C" w:rsidP="00685A4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Probability (Trees 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Venns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001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4.95pt;margin-top:-41.25pt;width:233.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AsmAEAABQDAAAOAAAAZHJzL2Uyb0RvYy54bWysUk1vGyEQvVfqf0Dc63XWjZusvI7aRuml&#10;aiMl+QGYBS/SwtAZ7F3/+w74I1V7i3oZYGZ4vPeG1d3kB7E3SA5CK69mcylM0NC5sG3ly/PDhxsp&#10;KKnQqQGCaeXBkLxbv3+3GmNjauhh6AwKBgnUjLGVfUqxqSrSvfGKZhBN4KIF9CrxEbdVh2pkdD9U&#10;9Xy+rEbALiJoQ8TZ+2NRrgu+tUann9aSSWJoJXNLJWKJmxyr9Uo1W1Sxd/pEQ72BhVcu8KMXqHuV&#10;lNih+wfKO41AYNNMg6/AWqdN0cBqruZ/qXnqVTRFC5tD8WIT/T9Y/WP/iMJ1raylCMrziJ7NlL7A&#10;JG6zOWOkhnueInelidM85HOeOJk1TxZ9XlmN4DrbfLhYy1hCc7K+XS4/1VzSXFssbj5eX2eY6vV2&#10;RErfDHiRN61EHl1xVO2/Uzq2nlvyYwEe3DDkfKZ4pJJ3adpMRc/iTHMD3YHZjzzkVtKvnUIjBabh&#10;K5Q/kcEoft4lBizvZJTjnRM4W1+Ynr5Jnu2f59L1+pnXvwEAAP//AwBQSwMEFAAGAAgAAAAhAHak&#10;u33fAAAADAEAAA8AAABkcnMvZG93bnJldi54bWxMj8tOwzAQRfdI/IM1SOxaJ6kCTYhTVTwkFmwo&#10;Ye/GQxwRj6PYbdK/Z1jBbh5Hd85Uu8UN4oxT6D0pSNcJCKTWm546Bc3Hy2oLIkRNRg+eUMEFA+zq&#10;66tKl8bP9I7nQ+wEh1AotQIb41hKGVqLToe1H5F49+UnpyO3UyfNpGcOd4PMkuROOt0TX7B6xEeL&#10;7ffh5BTEaPbppXl24fVzeXuabdLmulHq9mbZP4CIuMQ/GH71WR1qdjr6E5kgBgWrNCkKZrnaZjkI&#10;Rjb5/QbEkSdZkYGsK/n/ifoHAAD//wMAUEsBAi0AFAAGAAgAAAAhALaDOJL+AAAA4QEAABMAAAAA&#10;AAAAAAAAAAAAAAAAAFtDb250ZW50X1R5cGVzXS54bWxQSwECLQAUAAYACAAAACEAOP0h/9YAAACU&#10;AQAACwAAAAAAAAAAAAAAAAAvAQAAX3JlbHMvLnJlbHNQSwECLQAUAAYACAAAACEARbHQLJgBAAAU&#10;AwAADgAAAAAAAAAAAAAAAAAuAgAAZHJzL2Uyb0RvYy54bWxQSwECLQAUAAYACAAAACEAdqS7fd8A&#10;AAAMAQAADwAAAAAAAAAAAAAAAADyAwAAZHJzL2Rvd25yZXYueG1sUEsFBgAAAAAEAAQA8wAAAP4E&#10;AAAAAA==&#10;" filled="f" stroked="f">
                      <v:textbox style="mso-fit-shape-to-text:t">
                        <w:txbxContent>
                          <w:p w14:paraId="10908818" w14:textId="77777777" w:rsidR="00685A4C" w:rsidRPr="00D029D4" w:rsidRDefault="00685A4C" w:rsidP="00685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Probability (Trees 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Venns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685A4C" w:rsidRPr="00D46AEA" w14:paraId="407C5AD9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3E5DBF1F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Tree Diagrams</w:t>
            </w:r>
          </w:p>
        </w:tc>
        <w:tc>
          <w:tcPr>
            <w:tcW w:w="4449" w:type="dxa"/>
            <w:shd w:val="clear" w:color="auto" w:fill="auto"/>
          </w:tcPr>
          <w:p w14:paraId="2D79CB53" w14:textId="77777777" w:rsidR="00685A4C" w:rsidRPr="00080E32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 w:rsidRPr="00080E32">
              <w:rPr>
                <w:rFonts w:ascii="Times New Roman" w:hAnsi="Times New Roman" w:cs="Times New Roman"/>
                <w:sz w:val="24"/>
              </w:rPr>
              <w:t xml:space="preserve">Tree diagrams show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all the possible outcomes</w:t>
            </w:r>
            <w:r w:rsidRPr="00080E32">
              <w:rPr>
                <w:rFonts w:ascii="Times New Roman" w:hAnsi="Times New Roman" w:cs="Times New Roman"/>
                <w:sz w:val="24"/>
              </w:rPr>
              <w:t xml:space="preserve"> of an event and calculate their probabilities.</w:t>
            </w:r>
          </w:p>
          <w:p w14:paraId="3479F86F" w14:textId="77777777" w:rsidR="00685A4C" w:rsidRDefault="00685A4C" w:rsidP="0025136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3C8687" w14:textId="77777777" w:rsidR="00685A4C" w:rsidRPr="003020E6" w:rsidRDefault="00685A4C" w:rsidP="002513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20E6">
              <w:rPr>
                <w:rFonts w:ascii="Times New Roman" w:hAnsi="Times New Roman" w:cs="Times New Roman"/>
                <w:b/>
                <w:sz w:val="24"/>
              </w:rPr>
              <w:t>All branches must add up to 1 when adding downwards.</w:t>
            </w:r>
          </w:p>
          <w:p w14:paraId="1B01B878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is because the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probability of something not happening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1 minus the probability that it does happen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C0E9BC0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4779EB84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  <w:p w14:paraId="2B4D0DD5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461866EA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down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</w:tc>
        <w:tc>
          <w:tcPr>
            <w:tcW w:w="4069" w:type="dxa"/>
            <w:shd w:val="clear" w:color="auto" w:fill="auto"/>
          </w:tcPr>
          <w:p w14:paraId="3131043D" w14:textId="77777777" w:rsidR="00685A4C" w:rsidRPr="00911B33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EB720B" wp14:editId="2983131F">
                  <wp:extent cx="1987550" cy="17203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5757"/>
                          <a:stretch/>
                        </pic:blipFill>
                        <pic:spPr bwMode="auto">
                          <a:xfrm>
                            <a:off x="0" y="0"/>
                            <a:ext cx="1994918" cy="172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A4C" w:rsidRPr="00D46AEA" w14:paraId="17A76BAE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7DB603A1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Independent Events</w:t>
            </w:r>
          </w:p>
        </w:tc>
        <w:tc>
          <w:tcPr>
            <w:tcW w:w="4449" w:type="dxa"/>
            <w:shd w:val="clear" w:color="auto" w:fill="auto"/>
          </w:tcPr>
          <w:p w14:paraId="4AB63EA9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previous event does not 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C8EA6F2" w14:textId="77777777" w:rsidR="00685A4C" w:rsidRPr="00911B33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example of independent events could be 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replacing</w:t>
            </w:r>
            <w:r>
              <w:rPr>
                <w:rFonts w:ascii="Times New Roman" w:hAnsi="Times New Roman" w:cs="Times New Roman"/>
                <w:sz w:val="24"/>
              </w:rPr>
              <w:t xml:space="preserve"> a counter in a bag after picking it.</w:t>
            </w:r>
          </w:p>
        </w:tc>
      </w:tr>
      <w:tr w:rsidR="00685A4C" w:rsidRPr="00D46AEA" w14:paraId="2C442FED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0CDABCEB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Dependent Events</w:t>
            </w:r>
          </w:p>
        </w:tc>
        <w:tc>
          <w:tcPr>
            <w:tcW w:w="4449" w:type="dxa"/>
            <w:shd w:val="clear" w:color="auto" w:fill="auto"/>
          </w:tcPr>
          <w:p w14:paraId="3E8E3A85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 xml:space="preserve">previous event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does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167CE2A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dependent events could be not replacing a counter in a bag after picking it.</w:t>
            </w:r>
          </w:p>
          <w:p w14:paraId="365D16E5" w14:textId="77777777" w:rsidR="00685A4C" w:rsidRPr="00911B33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Without replacement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  <w:tr w:rsidR="00685A4C" w:rsidRPr="00D46AEA" w14:paraId="08325C9B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4EEF5DAE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Probability Notation</w:t>
            </w:r>
          </w:p>
        </w:tc>
        <w:tc>
          <w:tcPr>
            <w:tcW w:w="4449" w:type="dxa"/>
            <w:shd w:val="clear" w:color="auto" w:fill="auto"/>
          </w:tcPr>
          <w:p w14:paraId="4FE9BA18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01FB">
              <w:rPr>
                <w:rFonts w:ascii="Times New Roman" w:hAnsi="Times New Roman" w:cs="Times New Roman"/>
                <w:b/>
                <w:sz w:val="24"/>
              </w:rPr>
              <w:t>P(</w:t>
            </w:r>
            <w:proofErr w:type="gramEnd"/>
            <w:r w:rsidRPr="00B701FB">
              <w:rPr>
                <w:rFonts w:ascii="Times New Roman" w:hAnsi="Times New Roman" w:cs="Times New Roman"/>
                <w:b/>
                <w:sz w:val="24"/>
              </w:rPr>
              <w:t>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4951B69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77496C2C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56C7DCCD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29C5">
              <w:rPr>
                <w:rFonts w:ascii="Times New Roman" w:hAnsi="Times New Roman" w:cs="Times New Roman"/>
                <w:b/>
                <w:sz w:val="24"/>
              </w:rPr>
              <w:t>P(</w:t>
            </w:r>
            <w:proofErr w:type="gramEnd"/>
            <w:r w:rsidRPr="005E29C5">
              <w:rPr>
                <w:rFonts w:ascii="Times New Roman" w:hAnsi="Times New Roman" w:cs="Times New Roman"/>
                <w:b/>
                <w:sz w:val="24"/>
              </w:rPr>
              <w:t>A’)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probability that event A will </w:t>
            </w:r>
            <w:r w:rsidRPr="005E29C5"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C6E9863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49D8E7BB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proofErr w:type="gramEnd"/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event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will occur.</w:t>
            </w:r>
          </w:p>
          <w:p w14:paraId="213EBBA4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7EB139B9" w14:textId="77777777" w:rsidR="00685A4C" w:rsidRPr="00713DB0" w:rsidRDefault="00685A4C" w:rsidP="0025136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7000626B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proofErr w:type="gramEnd"/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events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and B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will occur.</w:t>
            </w:r>
          </w:p>
          <w:p w14:paraId="59CC9895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90673C2" w14:textId="77777777" w:rsidR="00685A4C" w:rsidRDefault="00685A4C" w:rsidP="0025136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  <w:p w14:paraId="279394F9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63C6D079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Blue’) refers to the probability that you do not pick Blue.</w:t>
            </w:r>
          </w:p>
          <w:p w14:paraId="5D389EC0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602F220F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Blonde </w:t>
            </w:r>
            <m:oMath>
              <m:r>
                <w:rPr>
                  <w:rFonts w:ascii="Cambria Math" w:hAnsi="Cambria Math" w:cs="Times New Roman"/>
                  <w:sz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Blonde or Right Handed or both.</w:t>
            </w:r>
          </w:p>
          <w:p w14:paraId="0B3A9263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10E99E2" w14:textId="77777777" w:rsidR="00685A4C" w:rsidRPr="005E29C5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Blonde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∩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both Blonde and Right Handed.</w:t>
            </w:r>
          </w:p>
        </w:tc>
      </w:tr>
      <w:tr w:rsidR="00685A4C" w:rsidRPr="00D46AEA" w14:paraId="5B76C17E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0F175032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Venn Diagrams</w:t>
            </w:r>
          </w:p>
        </w:tc>
        <w:tc>
          <w:tcPr>
            <w:tcW w:w="4449" w:type="dxa"/>
            <w:shd w:val="clear" w:color="auto" w:fill="auto"/>
          </w:tcPr>
          <w:p w14:paraId="0C6C5640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Venn Diagram shows the </w:t>
            </w:r>
            <w:r w:rsidRPr="007201A2">
              <w:rPr>
                <w:rFonts w:ascii="Times New Roman" w:eastAsia="Calibri" w:hAnsi="Times New Roman" w:cs="Times New Roman"/>
                <w:b/>
                <w:sz w:val="24"/>
              </w:rPr>
              <w:t>relationship between a group of different things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how they overlap.</w:t>
            </w:r>
          </w:p>
          <w:p w14:paraId="33357EB0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649EA93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may be asked to shade Venn Diagrams as shown below and to the right.</w:t>
            </w:r>
          </w:p>
          <w:p w14:paraId="7CB8CB90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8663C10" w14:textId="77777777" w:rsidR="00685A4C" w:rsidRPr="00B701FB" w:rsidRDefault="00685A4C" w:rsidP="002513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1614F" wp14:editId="127ECD66">
                  <wp:extent cx="2505075" cy="111583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00" cy="112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auto"/>
          </w:tcPr>
          <w:p w14:paraId="651B0940" w14:textId="77777777" w:rsidR="00685A4C" w:rsidRDefault="00685A4C" w:rsidP="00251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9A704A" wp14:editId="30D27D22">
                  <wp:extent cx="2228850" cy="16994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33473"/>
                          <a:stretch/>
                        </pic:blipFill>
                        <pic:spPr bwMode="auto">
                          <a:xfrm>
                            <a:off x="0" y="0"/>
                            <a:ext cx="2281623" cy="173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3EDB7A" w14:textId="77777777" w:rsidR="00685A4C" w:rsidRDefault="00685A4C" w:rsidP="0025136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6174850" wp14:editId="163DD911">
                  <wp:extent cx="1095375" cy="161732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5645"/>
                          <a:stretch/>
                        </pic:blipFill>
                        <pic:spPr bwMode="auto">
                          <a:xfrm>
                            <a:off x="0" y="0"/>
                            <a:ext cx="1118514" cy="165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A4C" w:rsidRPr="00D46AEA" w14:paraId="12E37BBD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75E9E75F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Venn Diagram Notation</w:t>
            </w:r>
          </w:p>
        </w:tc>
        <w:tc>
          <w:tcPr>
            <w:tcW w:w="4449" w:type="dxa"/>
            <w:shd w:val="clear" w:color="auto" w:fill="auto"/>
          </w:tcPr>
          <w:p w14:paraId="295E173B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element of a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 value in the set)</w:t>
            </w:r>
          </w:p>
          <w:p w14:paraId="19AE05AE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{ } means the collection of values in the set.</w:t>
            </w:r>
          </w:p>
          <w:p w14:paraId="441CB67B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ξ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the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universal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(all the values to consider in the question)</w:t>
            </w:r>
          </w:p>
          <w:p w14:paraId="1C917775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3A09720" w14:textId="77777777" w:rsidR="00685A4C" w:rsidRPr="00713DB0" w:rsidRDefault="00685A4C" w:rsidP="0025136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A’ means ‘not in set A’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(called complement)</w:t>
            </w:r>
          </w:p>
          <w:p w14:paraId="12D27561" w14:textId="77777777" w:rsidR="00685A4C" w:rsidRPr="00713DB0" w:rsidRDefault="00685A4C" w:rsidP="0025136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or B or both’ (called Union)</w:t>
            </w:r>
          </w:p>
          <w:p w14:paraId="2EEDBA0B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and B (called Intersection)</w:t>
            </w:r>
          </w:p>
        </w:tc>
        <w:tc>
          <w:tcPr>
            <w:tcW w:w="4069" w:type="dxa"/>
            <w:shd w:val="clear" w:color="auto" w:fill="auto"/>
          </w:tcPr>
          <w:p w14:paraId="71070D7D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A is the even numbers less than 10.</w:t>
            </w:r>
          </w:p>
          <w:p w14:paraId="369D57EA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= {2, 4, 6, 8}</w:t>
            </w:r>
          </w:p>
          <w:p w14:paraId="4D428E3D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0D579906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B is the prime numbers less than 10.</w:t>
            </w:r>
          </w:p>
          <w:p w14:paraId="74962D01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= {2, 3, 5, 7}</w:t>
            </w:r>
          </w:p>
          <w:p w14:paraId="4049778C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5D7C1D2F" w14:textId="77777777" w:rsidR="00685A4C" w:rsidRDefault="00685A4C" w:rsidP="0025136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∪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{2, 3, 4, 5, 6, 7, 8}</w:t>
            </w:r>
          </w:p>
          <w:p w14:paraId="7D78806B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{2}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85A4C" w:rsidRPr="00D46AEA" w14:paraId="27C902D0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3C0EC6AB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AND rule for Probability</w:t>
            </w:r>
          </w:p>
        </w:tc>
        <w:tc>
          <w:tcPr>
            <w:tcW w:w="4449" w:type="dxa"/>
            <w:shd w:val="clear" w:color="auto" w:fill="auto"/>
          </w:tcPr>
          <w:p w14:paraId="1DE87320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independent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799566C4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73946CBA" w14:textId="77777777" w:rsidR="00685A4C" w:rsidRPr="00E13D11" w:rsidRDefault="00685A4C" w:rsidP="0025136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and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=P(A)×P(B)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201C21C5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What is the probability of rolling a 4 and flipping a Tails?</w:t>
            </w:r>
          </w:p>
          <w:p w14:paraId="72484254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9258075" w14:textId="77777777" w:rsidR="00685A4C" w:rsidRPr="007201A2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 and Tails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×P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Tails</m:t>
                    </m:r>
                  </m:e>
                </m:d>
              </m:oMath>
            </m:oMathPara>
          </w:p>
          <w:p w14:paraId="0EBDF0BC" w14:textId="77777777" w:rsidR="00685A4C" w:rsidRPr="007201A2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685A4C" w:rsidRPr="00D46AEA" w14:paraId="4AB42434" w14:textId="77777777" w:rsidTr="00251367">
        <w:trPr>
          <w:trHeight w:val="694"/>
        </w:trPr>
        <w:tc>
          <w:tcPr>
            <w:tcW w:w="1696" w:type="dxa"/>
            <w:shd w:val="clear" w:color="auto" w:fill="auto"/>
          </w:tcPr>
          <w:p w14:paraId="657DA6F9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OR rule for Probability</w:t>
            </w:r>
          </w:p>
        </w:tc>
        <w:tc>
          <w:tcPr>
            <w:tcW w:w="4449" w:type="dxa"/>
            <w:shd w:val="clear" w:color="auto" w:fill="auto"/>
          </w:tcPr>
          <w:p w14:paraId="207B8E41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F0D0764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</w:p>
          <w:p w14:paraId="71E14E82" w14:textId="77777777" w:rsidR="00685A4C" w:rsidRPr="00E13D11" w:rsidRDefault="00685A4C" w:rsidP="0025136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or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6B8DC07E" w14:textId="77777777" w:rsidR="00685A4C" w:rsidRDefault="00685A4C" w:rsidP="0025136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What is the probability of rolling a 2 or rolling a 5?</w:t>
            </w:r>
          </w:p>
          <w:p w14:paraId="381E97F0" w14:textId="77777777" w:rsidR="00685A4C" w:rsidRDefault="00685A4C" w:rsidP="00251367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8B796E7" w14:textId="77777777" w:rsidR="00685A4C" w:rsidRPr="007201A2" w:rsidRDefault="00685A4C" w:rsidP="00251367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 or 5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+P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5</m:t>
                    </m:r>
                  </m:e>
                </m:d>
              </m:oMath>
            </m:oMathPara>
          </w:p>
          <w:p w14:paraId="0624BEB0" w14:textId="77777777" w:rsidR="00685A4C" w:rsidRPr="007201A2" w:rsidRDefault="00685A4C" w:rsidP="00251367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  <w:tr w:rsidR="00685A4C" w:rsidRPr="00D46AEA" w14:paraId="371A0A0B" w14:textId="77777777" w:rsidTr="00251367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7BDDB68E" w14:textId="77777777" w:rsidR="00685A4C" w:rsidRDefault="00685A4C" w:rsidP="00251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Conditional Probability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3B1535C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probability of an event A happening, </w:t>
            </w:r>
            <w:r w:rsidRPr="007B09AC">
              <w:rPr>
                <w:rFonts w:ascii="Times New Roman" w:eastAsia="Calibri" w:hAnsi="Times New Roman" w:cs="Times New Roman"/>
                <w:b/>
                <w:sz w:val="24"/>
              </w:rPr>
              <w:t>given that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event B has already happened.</w:t>
            </w:r>
          </w:p>
          <w:p w14:paraId="44D7A7F2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052B93F" w14:textId="77777777" w:rsidR="00685A4C" w:rsidRDefault="00685A4C" w:rsidP="0025136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conditional probability, check if the numbers on the second branches of a tree diagram changes. For example, if you have 4 red beads in a bag of 9 beads and pick a red bead on the first pick, then there will be 3 red beads left out of 8 beads on the second pick.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099608F" w14:textId="77777777" w:rsidR="00685A4C" w:rsidRDefault="00685A4C" w:rsidP="0025136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BD16E6" wp14:editId="3A245876">
                  <wp:extent cx="2152650" cy="2057400"/>
                  <wp:effectExtent l="0" t="0" r="0" b="0"/>
                  <wp:docPr id="29" name="Picture 29" descr="Image result for probability conditional tre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robability conditional tre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32B9B02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27020D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F0A1" w14:textId="77777777" w:rsidR="00925138" w:rsidRDefault="00925138" w:rsidP="00D029D4">
      <w:pPr>
        <w:spacing w:after="0" w:line="240" w:lineRule="auto"/>
      </w:pPr>
      <w:r>
        <w:separator/>
      </w:r>
    </w:p>
  </w:endnote>
  <w:endnote w:type="continuationSeparator" w:id="0">
    <w:p w14:paraId="7CAE2454" w14:textId="77777777" w:rsidR="00925138" w:rsidRDefault="0092513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0526" w14:textId="77777777" w:rsidR="001505A8" w:rsidRDefault="0015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84CE" w14:textId="77777777" w:rsidR="00CC76D8" w:rsidRPr="001505A8" w:rsidRDefault="00CC76D8" w:rsidP="00150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32CE" w14:textId="77777777" w:rsidR="001505A8" w:rsidRDefault="0015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FB5E" w14:textId="77777777" w:rsidR="00925138" w:rsidRDefault="00925138" w:rsidP="00D029D4">
      <w:pPr>
        <w:spacing w:after="0" w:line="240" w:lineRule="auto"/>
      </w:pPr>
      <w:r>
        <w:separator/>
      </w:r>
    </w:p>
  </w:footnote>
  <w:footnote w:type="continuationSeparator" w:id="0">
    <w:p w14:paraId="0CE691E6" w14:textId="77777777" w:rsidR="00925138" w:rsidRDefault="0092513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6030" w14:textId="77777777" w:rsidR="001505A8" w:rsidRDefault="00150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ABFD827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E1D5" w14:textId="77777777" w:rsidR="001505A8" w:rsidRDefault="001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05A8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85A4C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25138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6B85"/>
    <w:rsid w:val="00BE4386"/>
    <w:rsid w:val="00BE7118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C76D8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1607-4F7E-4EB5-A1AA-A16B0F2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2018-04-11T15:58:00Z</dcterms:created>
  <dcterms:modified xsi:type="dcterms:W3CDTF">2022-12-15T16:42:00Z</dcterms:modified>
</cp:coreProperties>
</file>