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0D6E5A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11091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27B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2.05pt;margin-top:-41.55pt;width:116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7611091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27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0FE520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7B9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371D179D" w14:textId="77777777" w:rsidR="00B21C05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4460AA1A" w14:textId="77777777" w:rsidR="007F27B9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DDC3EC0" w:rsidR="007F27B9" w:rsidRPr="00D46AEA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6F47EA8" w14:textId="77777777" w:rsidR="00B21C05" w:rsidRDefault="00890B6D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‘proper’ fraction.</w:t>
            </w:r>
          </w:p>
          <w:p w14:paraId="7A126850" w14:textId="77777777" w:rsidR="007F27B9" w:rsidRDefault="007F27B9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FBE83DD" w:rsidR="007F27B9" w:rsidRPr="00D46AEA" w:rsidRDefault="00890B6D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‘improper’ or ‘top-heavy’ fraction.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2CC2A43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1A9D04D3" w14:textId="70D41070" w:rsidR="00253247" w:rsidRPr="00D46AEA" w:rsidRDefault="009F4342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14CEE1EE" w14:textId="10C896C4" w:rsidR="00B21C05" w:rsidRPr="009F4342" w:rsidRDefault="009F4342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67BB73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358B9E64" w14:textId="36B1E334" w:rsidR="0007315E" w:rsidRPr="00D2165A" w:rsidRDefault="009F4342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4848459C" w14:textId="59BCF833" w:rsidR="00F02FB5" w:rsidRPr="00D46AEA" w:rsidRDefault="009F4342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53AF100D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15E363B1" w14:textId="7784CAB7" w:rsidR="0036221E" w:rsidRDefault="009F4342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198CBB73" w14:textId="404F9AC6" w:rsidR="0036221E" w:rsidRPr="00D46AEA" w:rsidRDefault="0036221E" w:rsidP="009F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6FFEAC4" w14:textId="6DFA3AF8" w:rsidR="009F4342" w:rsidRPr="009F4342" w:rsidRDefault="00890B6D" w:rsidP="003622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proofErr w:type="gramStart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proofErr w:type="gramEnd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examples of unit fractions.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55AFD16B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424AD728" w14:textId="2E8C03CF" w:rsidR="00A605E9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C3F4B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7435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6AC8D04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90DD38" w14:textId="38BE4DC2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48348950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21836132" w:rsidR="009F4342" w:rsidRPr="00D46AEA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F96B43" w14:textId="77777777" w:rsidR="00A605E9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E6F123F" w14:textId="77777777" w:rsid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CAF74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6795141D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EC3C623" w:rsidR="009F4342" w:rsidRPr="00D46AEA" w:rsidRDefault="00890B6D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4181C51E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4449" w:type="dxa"/>
          </w:tcPr>
          <w:p w14:paraId="680D75DD" w14:textId="77B0DFC6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2E897213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example of a mixed number.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50F2B211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35ED3BC2" w14:textId="517FE7DC" w:rsidR="00445295" w:rsidRPr="00D46AEA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424EB4" w14:textId="73CE70D3" w:rsidR="00445295" w:rsidRPr="00D46AEA" w:rsidRDefault="00890B6D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4D8C496" w:rsidR="00214E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3F0E4664" w:rsidR="007C3D70" w:rsidRPr="008E7F34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0A1D9DF9" w:rsidR="007C3D70" w:rsidRPr="00D46AEA" w:rsidRDefault="00890B6D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1339AEDD" w:rsidR="004452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648F0CF2" w14:textId="736A1113" w:rsidR="00445295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71DEEBA" w14:textId="625C33E7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6401910" w14:textId="1360ABAE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A6E4B6" w14:textId="63A11B4B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7177DCC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0BB2E1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order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6DA5533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1038236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6EA70EAE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84B125" w14:textId="19EB2AD7" w:rsidR="00445295" w:rsidRDefault="005902C9" w:rsidP="005902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5902C9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74AB8938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173D96A3" w14:textId="12AFC756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3CDF92EF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68149F9B" w14:textId="77777777" w:rsidR="005902C9" w:rsidRPr="00AD5FDD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30C8AF8D" w14:textId="7A3BF3C4" w:rsidR="005902C9" w:rsidRPr="00AD5BC5" w:rsidRDefault="005902C9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5902C9" w:rsidRPr="00D46AEA" w14:paraId="66E3FA1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348FA8E" w14:textId="01103AA6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4D1389F1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19FCCCE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equivalent fractions to change each fraction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C0CC9D" w14:textId="6A809DA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32DE172" w14:textId="77777777" w:rsidR="005902C9" w:rsidRPr="00AD5FDD" w:rsidRDefault="00890B6D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722EB16C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0459625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741F5370" w14:textId="5A36723D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70D0DEBB" w14:textId="77777777" w:rsidR="005902C9" w:rsidRDefault="00890B6D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17FD8D45" w14:textId="77777777" w:rsidR="005902C9" w:rsidRPr="00507990" w:rsidRDefault="00890B6D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752141B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767142" w14:textId="17E40046" w:rsidR="005902C9" w:rsidRDefault="00890B6D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5902C9" w:rsidRPr="00D46AEA" w14:paraId="6003885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2E1CF31E" w14:textId="67D0EB57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7A78238" w14:textId="7D076030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603B5A49" w14:textId="1F02031B" w:rsidR="005902C9" w:rsidRDefault="00890B6D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902C9" w:rsidRPr="00D46AEA" w14:paraId="0599767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103B43B3" w14:textId="6017E41A" w:rsidR="005902C9" w:rsidRDefault="002C2694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5902C9">
              <w:rPr>
                <w:rFonts w:ascii="Times New Roman" w:hAnsi="Times New Roman" w:cs="Times New Roman"/>
                <w:sz w:val="24"/>
              </w:rPr>
              <w:t>Dividing Fractions</w:t>
            </w:r>
          </w:p>
        </w:tc>
        <w:tc>
          <w:tcPr>
            <w:tcW w:w="4449" w:type="dxa"/>
            <w:shd w:val="clear" w:color="auto" w:fill="auto"/>
          </w:tcPr>
          <w:p w14:paraId="017D1BBA" w14:textId="77777777" w:rsidR="005902C9" w:rsidRPr="00611CA4" w:rsidRDefault="005902C9" w:rsidP="005902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379D565C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2A06CC35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204F35AA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0A5D72A6" w14:textId="77777777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A0EDC3" w14:textId="1A25DAAE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54CE3378" w14:textId="3FF4726B" w:rsidR="005902C9" w:rsidRPr="00C42B43" w:rsidRDefault="00890B6D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B257684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1330C0DE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1B53C40B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1A5D1D1D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0D20DF0A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018DD2B5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DA4C232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04443AFC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8F1D707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08BB1FD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18E3AE14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3B3D1345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2A103875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3B45C75F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FAA4E35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39D28DF9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902D745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6F20EAD9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5CB35B43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0DC1644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90B6D" w:rsidRPr="00D46AEA" w14:paraId="1E580DA5" w14:textId="77777777" w:rsidTr="00885026">
        <w:trPr>
          <w:trHeight w:val="268"/>
        </w:trPr>
        <w:tc>
          <w:tcPr>
            <w:tcW w:w="1696" w:type="dxa"/>
          </w:tcPr>
          <w:p w14:paraId="7C673E62" w14:textId="77777777" w:rsidR="00890B6D" w:rsidRPr="00D46AEA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FD1210D" w14:textId="77777777" w:rsidR="00890B6D" w:rsidRPr="00D46AEA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4EDB57B" w14:textId="77777777" w:rsidR="00890B6D" w:rsidRPr="00D46AEA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94A94" wp14:editId="65EEE4F5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-527504</wp:posOffset>
                      </wp:positionV>
                      <wp:extent cx="213296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9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D74092" w14:textId="77777777" w:rsidR="00890B6D" w:rsidRPr="00D029D4" w:rsidRDefault="00890B6D" w:rsidP="00890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Basic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394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.05pt;margin-top:-41.55pt;width:167.9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" filled="f" stroked="f">
                      <v:textbox style="mso-fit-shape-to-text:t">
                        <w:txbxContent>
                          <w:p w14:paraId="33D74092" w14:textId="77777777" w:rsidR="00890B6D" w:rsidRPr="00D029D4" w:rsidRDefault="00890B6D" w:rsidP="00890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Basic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90B6D" w:rsidRPr="00D46AEA" w14:paraId="42574464" w14:textId="77777777" w:rsidTr="00885026">
        <w:trPr>
          <w:trHeight w:val="551"/>
        </w:trPr>
        <w:tc>
          <w:tcPr>
            <w:tcW w:w="1696" w:type="dxa"/>
          </w:tcPr>
          <w:p w14:paraId="3310443D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4449" w:type="dxa"/>
          </w:tcPr>
          <w:p w14:paraId="1216B513" w14:textId="77777777" w:rsidR="00890B6D" w:rsidRPr="00C94CF3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  <w:szCs w:val="24"/>
              </w:rPr>
              <w:t>Number of parts per 100.</w:t>
            </w:r>
          </w:p>
        </w:tc>
        <w:tc>
          <w:tcPr>
            <w:tcW w:w="4069" w:type="dxa"/>
          </w:tcPr>
          <w:p w14:paraId="0C2D565F" w14:textId="77777777" w:rsidR="00890B6D" w:rsidRPr="00D46AEA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31%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890B6D" w:rsidRPr="00D46AEA" w14:paraId="10FD3095" w14:textId="77777777" w:rsidTr="00885026">
        <w:trPr>
          <w:trHeight w:val="805"/>
        </w:trPr>
        <w:tc>
          <w:tcPr>
            <w:tcW w:w="1696" w:type="dxa"/>
          </w:tcPr>
          <w:p w14:paraId="28E78DEA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Finding 10%</w:t>
            </w:r>
          </w:p>
        </w:tc>
        <w:tc>
          <w:tcPr>
            <w:tcW w:w="4449" w:type="dxa"/>
          </w:tcPr>
          <w:p w14:paraId="563C1ED3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10%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</w:t>
            </w:r>
          </w:p>
        </w:tc>
        <w:tc>
          <w:tcPr>
            <w:tcW w:w="4069" w:type="dxa"/>
          </w:tcPr>
          <w:p w14:paraId="5B77762B" w14:textId="77777777" w:rsidR="00890B6D" w:rsidRPr="009F4342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£36 = 36÷10=£3.60</w:t>
            </w:r>
          </w:p>
        </w:tc>
      </w:tr>
      <w:tr w:rsidR="00890B6D" w:rsidRPr="00D46AEA" w14:paraId="4A218E17" w14:textId="77777777" w:rsidTr="00885026">
        <w:trPr>
          <w:trHeight w:val="805"/>
        </w:trPr>
        <w:tc>
          <w:tcPr>
            <w:tcW w:w="1696" w:type="dxa"/>
          </w:tcPr>
          <w:p w14:paraId="5C3D7940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Finding 1%</w:t>
            </w:r>
          </w:p>
        </w:tc>
        <w:tc>
          <w:tcPr>
            <w:tcW w:w="4449" w:type="dxa"/>
          </w:tcPr>
          <w:p w14:paraId="3D618423" w14:textId="77777777" w:rsidR="00890B6D" w:rsidRPr="00D2165A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6116FE2A" w14:textId="77777777" w:rsidR="00890B6D" w:rsidRPr="00D46AEA" w:rsidRDefault="00890B6D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of £8 = 8÷100 = £0.08</w:t>
            </w:r>
          </w:p>
        </w:tc>
      </w:tr>
      <w:tr w:rsidR="00890B6D" w:rsidRPr="00D46AEA" w14:paraId="39D6006B" w14:textId="77777777" w:rsidTr="00885026">
        <w:trPr>
          <w:trHeight w:val="805"/>
        </w:trPr>
        <w:tc>
          <w:tcPr>
            <w:tcW w:w="1696" w:type="dxa"/>
          </w:tcPr>
          <w:p w14:paraId="0454D35D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Percentage Change</w:t>
            </w:r>
          </w:p>
        </w:tc>
        <w:tc>
          <w:tcPr>
            <w:tcW w:w="4449" w:type="dxa"/>
          </w:tcPr>
          <w:p w14:paraId="453D4371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Difference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4069" w:type="dxa"/>
          </w:tcPr>
          <w:p w14:paraId="5A5129C7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games console is bought for £200 and sold for £250.</w:t>
            </w:r>
          </w:p>
          <w:p w14:paraId="76BCAE6D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F7C8475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% change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×100=25%</m:t>
              </m:r>
            </m:oMath>
          </w:p>
          <w:p w14:paraId="26F255E5" w14:textId="77777777" w:rsidR="00890B6D" w:rsidRPr="009F4342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90B6D" w:rsidRPr="00D46AEA" w14:paraId="3888F309" w14:textId="77777777" w:rsidTr="00885026">
        <w:trPr>
          <w:trHeight w:val="805"/>
        </w:trPr>
        <w:tc>
          <w:tcPr>
            <w:tcW w:w="1696" w:type="dxa"/>
          </w:tcPr>
          <w:p w14:paraId="61DAD49F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Fractions to Decimals</w:t>
            </w:r>
          </w:p>
        </w:tc>
        <w:tc>
          <w:tcPr>
            <w:tcW w:w="4449" w:type="dxa"/>
          </w:tcPr>
          <w:p w14:paraId="231BCA1B" w14:textId="77777777" w:rsidR="00890B6D" w:rsidRPr="00D46AEA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the numerator by the denominator</w:t>
            </w:r>
            <w:r>
              <w:rPr>
                <w:rFonts w:ascii="Times New Roman" w:hAnsi="Times New Roman" w:cs="Times New Roman"/>
                <w:sz w:val="24"/>
              </w:rPr>
              <w:t xml:space="preserve"> using the bus stop method.</w:t>
            </w:r>
          </w:p>
        </w:tc>
        <w:tc>
          <w:tcPr>
            <w:tcW w:w="4069" w:type="dxa"/>
          </w:tcPr>
          <w:p w14:paraId="7C252853" w14:textId="77777777" w:rsidR="00890B6D" w:rsidRPr="00D46AEA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3÷8=0.375</m:t>
                </m:r>
              </m:oMath>
            </m:oMathPara>
          </w:p>
        </w:tc>
      </w:tr>
      <w:tr w:rsidR="00890B6D" w:rsidRPr="00D46AEA" w14:paraId="4E5DB288" w14:textId="77777777" w:rsidTr="00885026">
        <w:trPr>
          <w:trHeight w:val="805"/>
        </w:trPr>
        <w:tc>
          <w:tcPr>
            <w:tcW w:w="1696" w:type="dxa"/>
          </w:tcPr>
          <w:p w14:paraId="78E075E9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Decimals to Fractions</w:t>
            </w:r>
          </w:p>
        </w:tc>
        <w:tc>
          <w:tcPr>
            <w:tcW w:w="4449" w:type="dxa"/>
          </w:tcPr>
          <w:p w14:paraId="56185D16" w14:textId="77777777" w:rsidR="00890B6D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as a fraction</w:t>
            </w:r>
            <w:r>
              <w:rPr>
                <w:rFonts w:ascii="Times New Roman" w:hAnsi="Times New Roman" w:cs="Times New Roman"/>
                <w:sz w:val="24"/>
              </w:rPr>
              <w:t xml:space="preserve"> over 10, 100 or 1000 and simplify.</w:t>
            </w:r>
          </w:p>
        </w:tc>
        <w:tc>
          <w:tcPr>
            <w:tcW w:w="4069" w:type="dxa"/>
          </w:tcPr>
          <w:p w14:paraId="7FB7EF21" w14:textId="77777777" w:rsidR="00890B6D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0.36=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890B6D" w:rsidRPr="00D46AEA" w14:paraId="4005E7F8" w14:textId="77777777" w:rsidTr="00885026">
        <w:trPr>
          <w:trHeight w:val="805"/>
        </w:trPr>
        <w:tc>
          <w:tcPr>
            <w:tcW w:w="1696" w:type="dxa"/>
          </w:tcPr>
          <w:p w14:paraId="7B96FAD2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Percentages to Decimals</w:t>
            </w:r>
          </w:p>
        </w:tc>
        <w:tc>
          <w:tcPr>
            <w:tcW w:w="4449" w:type="dxa"/>
          </w:tcPr>
          <w:p w14:paraId="6A214E4F" w14:textId="77777777" w:rsidR="00890B6D" w:rsidRPr="00C94CF3" w:rsidRDefault="00890B6D" w:rsidP="008850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1AC62F01" w14:textId="77777777" w:rsidR="00890B6D" w:rsidRPr="00D46AEA" w:rsidRDefault="00890B6D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8%=8÷100=0.08</m:t>
                </m:r>
              </m:oMath>
            </m:oMathPara>
          </w:p>
        </w:tc>
      </w:tr>
      <w:tr w:rsidR="00890B6D" w:rsidRPr="00D46AEA" w14:paraId="46FE7C3E" w14:textId="77777777" w:rsidTr="00885026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3DA0EE2F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Decimals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61DE59CA" w14:textId="77777777" w:rsidR="00890B6D" w:rsidRPr="00C94CF3" w:rsidRDefault="00890B6D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Multiply by 100</w:t>
            </w:r>
          </w:p>
        </w:tc>
        <w:tc>
          <w:tcPr>
            <w:tcW w:w="4069" w:type="dxa"/>
            <w:shd w:val="clear" w:color="auto" w:fill="FFFFFF" w:themeFill="background1"/>
          </w:tcPr>
          <w:p w14:paraId="2A27769F" w14:textId="77777777" w:rsidR="00890B6D" w:rsidRPr="00D46AEA" w:rsidRDefault="00890B6D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0.4=0.4 ×100%=40%</m:t>
                </m:r>
              </m:oMath>
            </m:oMathPara>
          </w:p>
        </w:tc>
      </w:tr>
      <w:tr w:rsidR="00890B6D" w:rsidRPr="00D46AEA" w14:paraId="1558ADCE" w14:textId="77777777" w:rsidTr="00885026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2BF11F21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Fractions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5C440F33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Percentage is just a fraction out of 100.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Make the denominator 100 using equivalent fractions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A080C0B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the denominator doesn’t go in to 100, use a calculator and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multiply the fraction by 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61C2C6C7" w14:textId="77777777" w:rsidR="00890B6D" w:rsidRPr="000111C0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=12%</m:t>
                </m:r>
              </m:oMath>
            </m:oMathPara>
          </w:p>
          <w:p w14:paraId="0850B6C2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B7FEAA0" w14:textId="77777777" w:rsidR="00890B6D" w:rsidRDefault="00890B6D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×100=52.9%</m:t>
                </m:r>
              </m:oMath>
            </m:oMathPara>
          </w:p>
        </w:tc>
      </w:tr>
      <w:tr w:rsidR="00890B6D" w:rsidRPr="00D46AEA" w14:paraId="6C8158D1" w14:textId="77777777" w:rsidTr="00885026">
        <w:trPr>
          <w:trHeight w:val="805"/>
        </w:trPr>
        <w:tc>
          <w:tcPr>
            <w:tcW w:w="1696" w:type="dxa"/>
            <w:shd w:val="clear" w:color="auto" w:fill="auto"/>
          </w:tcPr>
          <w:p w14:paraId="06107BBA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Percentages to Fractions</w:t>
            </w:r>
          </w:p>
        </w:tc>
        <w:tc>
          <w:tcPr>
            <w:tcW w:w="4449" w:type="dxa"/>
            <w:shd w:val="clear" w:color="auto" w:fill="auto"/>
          </w:tcPr>
          <w:p w14:paraId="4167316A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is just a fraction out of 100.</w:t>
            </w:r>
          </w:p>
          <w:p w14:paraId="2EDF74BE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the percentage over 100</w:t>
            </w:r>
            <w:r>
              <w:rPr>
                <w:rFonts w:ascii="Times New Roman" w:hAnsi="Times New Roman" w:cs="Times New Roman"/>
                <w:sz w:val="24"/>
              </w:rPr>
              <w:t xml:space="preserve"> and simplify.</w:t>
            </w:r>
          </w:p>
        </w:tc>
        <w:tc>
          <w:tcPr>
            <w:tcW w:w="4069" w:type="dxa"/>
            <w:shd w:val="clear" w:color="auto" w:fill="auto"/>
          </w:tcPr>
          <w:p w14:paraId="4D8E7091" w14:textId="77777777" w:rsidR="00890B6D" w:rsidRPr="00AD5BC5" w:rsidRDefault="00890B6D" w:rsidP="0088502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14%=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5D78C15A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664A3A5C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50791EAD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37161FA5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3E5DF0F0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1B234DD7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9879B89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1D776A09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p w14:paraId="71B4984C" w14:textId="77777777" w:rsidR="00890B6D" w:rsidRDefault="00890B6D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90B6D" w:rsidRPr="00D46AEA" w14:paraId="5D6986CA" w14:textId="77777777" w:rsidTr="00885026">
        <w:trPr>
          <w:trHeight w:val="268"/>
        </w:trPr>
        <w:tc>
          <w:tcPr>
            <w:tcW w:w="1696" w:type="dxa"/>
          </w:tcPr>
          <w:p w14:paraId="4A64C798" w14:textId="77777777" w:rsidR="00890B6D" w:rsidRPr="00D46AEA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749E88A" w14:textId="77777777" w:rsidR="00890B6D" w:rsidRPr="00D46AEA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96AB334" w14:textId="77777777" w:rsidR="00890B6D" w:rsidRPr="00D46AEA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0B86EA" wp14:editId="4343AAE8">
                      <wp:simplePos x="0" y="0"/>
                      <wp:positionH relativeFrom="margin">
                        <wp:posOffset>-659765</wp:posOffset>
                      </wp:positionH>
                      <wp:positionV relativeFrom="paragraph">
                        <wp:posOffset>-527504</wp:posOffset>
                      </wp:positionV>
                      <wp:extent cx="293306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FD0ED9" w14:textId="77777777" w:rsidR="00890B6D" w:rsidRPr="00D029D4" w:rsidRDefault="00890B6D" w:rsidP="00890B6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Calculating with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B86EA" id="_x0000_s1028" type="#_x0000_t202" style="position:absolute;margin-left:-51.95pt;margin-top:-41.55pt;width:230.9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" filled="f" stroked="f">
                      <v:textbox style="mso-fit-shape-to-text:t">
                        <w:txbxContent>
                          <w:p w14:paraId="56FD0ED9" w14:textId="77777777" w:rsidR="00890B6D" w:rsidRPr="00D029D4" w:rsidRDefault="00890B6D" w:rsidP="00890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Calculating with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90B6D" w:rsidRPr="00D46AEA" w14:paraId="7D8C8B99" w14:textId="77777777" w:rsidTr="00885026">
        <w:trPr>
          <w:trHeight w:val="551"/>
        </w:trPr>
        <w:tc>
          <w:tcPr>
            <w:tcW w:w="1696" w:type="dxa"/>
          </w:tcPr>
          <w:p w14:paraId="3464D65D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Increase or Decrease by a Percentage</w:t>
            </w:r>
          </w:p>
        </w:tc>
        <w:tc>
          <w:tcPr>
            <w:tcW w:w="4449" w:type="dxa"/>
          </w:tcPr>
          <w:p w14:paraId="1B80859B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Non-calculator: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the percentage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subtract</w:t>
            </w:r>
            <w:r>
              <w:rPr>
                <w:rFonts w:ascii="Times New Roman" w:hAnsi="Times New Roman" w:cs="Times New Roman"/>
                <w:sz w:val="24"/>
              </w:rPr>
              <w:t xml:space="preserve"> it from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amount.</w:t>
            </w:r>
          </w:p>
          <w:p w14:paraId="2C923A4A" w14:textId="77777777" w:rsidR="00890B6D" w:rsidRDefault="00890B6D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00D2FE75" w14:textId="77777777" w:rsidR="00890B6D" w:rsidRPr="00C94CF3" w:rsidRDefault="00890B6D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Calculator: 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percentage multiplier</w:t>
            </w:r>
            <w:r>
              <w:rPr>
                <w:rFonts w:ascii="Times New Roman" w:hAnsi="Times New Roman" w:cs="Times New Roman"/>
                <w:sz w:val="24"/>
              </w:rPr>
              <w:t xml:space="preserve"> and multiply.</w:t>
            </w:r>
          </w:p>
        </w:tc>
        <w:tc>
          <w:tcPr>
            <w:tcW w:w="4069" w:type="dxa"/>
          </w:tcPr>
          <w:p w14:paraId="39786C40" w14:textId="77777777" w:rsidR="00890B6D" w:rsidRPr="00B6643E" w:rsidRDefault="00890B6D" w:rsidP="0088502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Increase 500 by 20%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(Non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5BDDB15C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500 = 50</w:t>
            </w:r>
          </w:p>
          <w:p w14:paraId="62EA011E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 20% of 500 = 100</w:t>
            </w:r>
          </w:p>
          <w:p w14:paraId="4639CEEA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 + 100 = 600</w:t>
            </w:r>
          </w:p>
          <w:p w14:paraId="32C3B9E1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BEC289" w14:textId="77777777" w:rsidR="00890B6D" w:rsidRPr="00B6643E" w:rsidRDefault="00890B6D" w:rsidP="0088502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Decrease 800 by 17%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4639B46C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100%-17%=83%</w:t>
            </w:r>
          </w:p>
          <w:p w14:paraId="2ECB64FC" w14:textId="77777777" w:rsidR="00890B6D" w:rsidRDefault="00890B6D" w:rsidP="008850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83% ÷ 100 = 0.83</w:t>
            </w:r>
          </w:p>
          <w:p w14:paraId="4BEDD18A" w14:textId="77777777" w:rsidR="00890B6D" w:rsidRPr="00D46AEA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0.83 x 800 = 664</w:t>
            </w:r>
          </w:p>
        </w:tc>
      </w:tr>
      <w:tr w:rsidR="00890B6D" w:rsidRPr="00D46AEA" w14:paraId="5B2F70E9" w14:textId="77777777" w:rsidTr="00885026">
        <w:trPr>
          <w:trHeight w:val="805"/>
        </w:trPr>
        <w:tc>
          <w:tcPr>
            <w:tcW w:w="1696" w:type="dxa"/>
          </w:tcPr>
          <w:p w14:paraId="1803B199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 Simple Interest</w:t>
            </w:r>
          </w:p>
        </w:tc>
        <w:tc>
          <w:tcPr>
            <w:tcW w:w="4449" w:type="dxa"/>
          </w:tcPr>
          <w:p w14:paraId="60C0FA58" w14:textId="77777777" w:rsidR="00890B6D" w:rsidRPr="00D46AEA" w:rsidRDefault="00890B6D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calculated as a </w:t>
            </w:r>
            <w:r w:rsidRPr="007709C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the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amount.</w:t>
            </w:r>
          </w:p>
        </w:tc>
        <w:tc>
          <w:tcPr>
            <w:tcW w:w="4069" w:type="dxa"/>
          </w:tcPr>
          <w:p w14:paraId="6650F1E9" w14:textId="77777777" w:rsidR="00890B6D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£1000 invested for 3 years at 10% simple interest.</w:t>
            </w:r>
          </w:p>
          <w:p w14:paraId="4A5D5FB8" w14:textId="77777777" w:rsidR="00890B6D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B2DFB25" w14:textId="77777777" w:rsidR="00890B6D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 of £1000 = £100</w:t>
            </w:r>
          </w:p>
          <w:p w14:paraId="2E08AA76" w14:textId="77777777" w:rsidR="00890B6D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D8039A0" w14:textId="77777777" w:rsidR="00890B6D" w:rsidRPr="009F4342" w:rsidRDefault="00890B6D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Interest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3×£100=£300</m:t>
              </m:r>
            </m:oMath>
          </w:p>
        </w:tc>
      </w:tr>
    </w:tbl>
    <w:p w14:paraId="3DEEED94" w14:textId="316B053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E702A8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B08C" w14:textId="77777777" w:rsidR="00A0246C" w:rsidRDefault="00A0246C" w:rsidP="00D029D4">
      <w:pPr>
        <w:spacing w:after="0" w:line="240" w:lineRule="auto"/>
      </w:pPr>
      <w:r>
        <w:separator/>
      </w:r>
    </w:p>
  </w:endnote>
  <w:endnote w:type="continuationSeparator" w:id="0">
    <w:p w14:paraId="21B9214B" w14:textId="77777777" w:rsidR="00A0246C" w:rsidRDefault="00A0246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D1A3" w14:textId="77777777" w:rsidR="00A0246C" w:rsidRDefault="00A0246C" w:rsidP="00D029D4">
      <w:pPr>
        <w:spacing w:after="0" w:line="240" w:lineRule="auto"/>
      </w:pPr>
      <w:r>
        <w:separator/>
      </w:r>
    </w:p>
  </w:footnote>
  <w:footnote w:type="continuationSeparator" w:id="0">
    <w:p w14:paraId="629E177B" w14:textId="77777777" w:rsidR="00A0246C" w:rsidRDefault="00A0246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034FDB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C02D8"/>
    <w:rsid w:val="000E0847"/>
    <w:rsid w:val="000F7C81"/>
    <w:rsid w:val="00140696"/>
    <w:rsid w:val="0014517C"/>
    <w:rsid w:val="00187460"/>
    <w:rsid w:val="001A6E18"/>
    <w:rsid w:val="00214E95"/>
    <w:rsid w:val="00253247"/>
    <w:rsid w:val="002A1160"/>
    <w:rsid w:val="002B6832"/>
    <w:rsid w:val="002C2694"/>
    <w:rsid w:val="00324893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90B6D"/>
    <w:rsid w:val="008E7F34"/>
    <w:rsid w:val="009502C6"/>
    <w:rsid w:val="00973D2D"/>
    <w:rsid w:val="00983322"/>
    <w:rsid w:val="009F4342"/>
    <w:rsid w:val="00A0246C"/>
    <w:rsid w:val="00A50BBC"/>
    <w:rsid w:val="00A53901"/>
    <w:rsid w:val="00A53926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7</cp:revision>
  <dcterms:created xsi:type="dcterms:W3CDTF">2018-04-10T16:35:00Z</dcterms:created>
  <dcterms:modified xsi:type="dcterms:W3CDTF">2022-12-15T12:20:00Z</dcterms:modified>
</cp:coreProperties>
</file>