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50C6B37A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4E61FB54">
                      <wp:simplePos x="0" y="0"/>
                      <wp:positionH relativeFrom="margin">
                        <wp:posOffset>684621</wp:posOffset>
                      </wp:positionH>
                      <wp:positionV relativeFrom="paragraph">
                        <wp:posOffset>-527504</wp:posOffset>
                      </wp:positionV>
                      <wp:extent cx="1587409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409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3D33CE70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1E4661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Sequences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53.9pt;margin-top:-41.55pt;width:125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" filled="f" stroked="f">
                      <v:textbox style="mso-fit-shape-to-text:t">
                        <w:txbxContent>
                          <w:p w14:paraId="3D1234ED" w14:textId="3D33CE70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1E4661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Sequences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36119A" w:rsidRPr="00D46AEA" w14:paraId="74209073" w14:textId="77777777" w:rsidTr="006D5ADB">
        <w:trPr>
          <w:trHeight w:val="551"/>
        </w:trPr>
        <w:tc>
          <w:tcPr>
            <w:tcW w:w="1696" w:type="dxa"/>
          </w:tcPr>
          <w:p w14:paraId="14171FA0" w14:textId="7298220A" w:rsidR="0036119A" w:rsidRPr="00D46AEA" w:rsidRDefault="001E4661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Linear Sequence</w:t>
            </w:r>
          </w:p>
        </w:tc>
        <w:tc>
          <w:tcPr>
            <w:tcW w:w="4449" w:type="dxa"/>
          </w:tcPr>
          <w:p w14:paraId="56250355" w14:textId="676173EE" w:rsidR="0036119A" w:rsidRPr="0036119A" w:rsidRDefault="00AA5613" w:rsidP="00361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number pattern with a </w:t>
            </w:r>
            <w:r w:rsidRPr="00F31C4D">
              <w:rPr>
                <w:rFonts w:ascii="Times New Roman" w:hAnsi="Times New Roman" w:cs="Times New Roman"/>
                <w:b/>
                <w:sz w:val="24"/>
                <w:szCs w:val="24"/>
              </w:rPr>
              <w:t>common difference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64FDB549" w14:textId="7A874DBF" w:rsidR="0036119A" w:rsidRPr="00D46AEA" w:rsidRDefault="00AA5613" w:rsidP="0036119A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2, 5, 8, 11… is a linear sequence</w:t>
            </w:r>
          </w:p>
        </w:tc>
      </w:tr>
      <w:tr w:rsidR="008616CF" w:rsidRPr="00D46AEA" w14:paraId="5FBE21AE" w14:textId="77777777" w:rsidTr="006D5ADB">
        <w:trPr>
          <w:trHeight w:val="805"/>
        </w:trPr>
        <w:tc>
          <w:tcPr>
            <w:tcW w:w="1696" w:type="dxa"/>
          </w:tcPr>
          <w:p w14:paraId="2052914D" w14:textId="155950E9" w:rsidR="008616CF" w:rsidRPr="00D46AEA" w:rsidRDefault="00AA5613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Term</w:t>
            </w:r>
          </w:p>
        </w:tc>
        <w:tc>
          <w:tcPr>
            <w:tcW w:w="4449" w:type="dxa"/>
          </w:tcPr>
          <w:p w14:paraId="1A9D04D3" w14:textId="2AC1E3F7" w:rsidR="008616CF" w:rsidRPr="00D46AEA" w:rsidRDefault="00AA5613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C4D">
              <w:rPr>
                <w:rFonts w:ascii="Times New Roman" w:hAnsi="Times New Roman" w:cs="Times New Roman"/>
                <w:b/>
                <w:sz w:val="24"/>
                <w:szCs w:val="24"/>
              </w:rPr>
              <w:t>Each value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 a sequence is called a term.</w:t>
            </w:r>
          </w:p>
        </w:tc>
        <w:tc>
          <w:tcPr>
            <w:tcW w:w="4069" w:type="dxa"/>
          </w:tcPr>
          <w:p w14:paraId="14CEE1EE" w14:textId="362B47C5" w:rsidR="008616CF" w:rsidRPr="009F4342" w:rsidRDefault="00AA5613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In the sequence 2, 5, 8, 11…, 8 is the third term of the sequence.</w:t>
            </w:r>
          </w:p>
        </w:tc>
      </w:tr>
      <w:tr w:rsidR="008616CF" w:rsidRPr="00D46AEA" w14:paraId="17A33F00" w14:textId="77777777" w:rsidTr="006D5ADB">
        <w:trPr>
          <w:trHeight w:val="805"/>
        </w:trPr>
        <w:tc>
          <w:tcPr>
            <w:tcW w:w="1696" w:type="dxa"/>
          </w:tcPr>
          <w:p w14:paraId="1C1EEF39" w14:textId="5FFB1185" w:rsidR="008616CF" w:rsidRPr="00D46AEA" w:rsidRDefault="00AA5613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Term-to-term rule</w:t>
            </w:r>
          </w:p>
        </w:tc>
        <w:tc>
          <w:tcPr>
            <w:tcW w:w="4449" w:type="dxa"/>
          </w:tcPr>
          <w:p w14:paraId="358B9E64" w14:textId="06D6B23B" w:rsidR="008616CF" w:rsidRPr="00D2165A" w:rsidRDefault="00AA5613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rule which allows you to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find the next term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in a sequence if you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know the previous term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69" w:type="dxa"/>
          </w:tcPr>
          <w:p w14:paraId="1E961BC1" w14:textId="77777777" w:rsidR="008616CF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First term is 2. Term-to-term rule is ‘add 3’</w:t>
            </w:r>
          </w:p>
          <w:p w14:paraId="262154EE" w14:textId="77777777" w:rsidR="00AA5613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848459C" w14:textId="60BA5893" w:rsidR="00AA5613" w:rsidRPr="00D46AEA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Sequence is: 2, 5, 8, 11…</w:t>
            </w:r>
          </w:p>
        </w:tc>
      </w:tr>
      <w:tr w:rsidR="00AA5613" w:rsidRPr="00D46AEA" w14:paraId="6961203A" w14:textId="77777777" w:rsidTr="006D5ADB">
        <w:trPr>
          <w:trHeight w:val="805"/>
        </w:trPr>
        <w:tc>
          <w:tcPr>
            <w:tcW w:w="1696" w:type="dxa"/>
          </w:tcPr>
          <w:p w14:paraId="3141CB07" w14:textId="0FEAB48F" w:rsidR="00AA5613" w:rsidRDefault="00AA5613" w:rsidP="008616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nth term</w:t>
            </w:r>
          </w:p>
        </w:tc>
        <w:tc>
          <w:tcPr>
            <w:tcW w:w="4449" w:type="dxa"/>
          </w:tcPr>
          <w:p w14:paraId="5AFC1627" w14:textId="16253A14" w:rsidR="00AA5613" w:rsidRDefault="00AA5613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A rule which allows you to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calculate the term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that is in the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nth position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the sequence.</w:t>
            </w:r>
          </w:p>
          <w:p w14:paraId="2D31BDED" w14:textId="684FEA76" w:rsidR="00B30ED5" w:rsidRDefault="00B30ED5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5CE2A800" w14:textId="60E8BFD5" w:rsidR="00B30ED5" w:rsidRDefault="00B30ED5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Also known as the ‘position-to-term’ rule.</w:t>
            </w:r>
          </w:p>
          <w:p w14:paraId="31C49C7B" w14:textId="77777777" w:rsidR="00B30ED5" w:rsidRDefault="00B30ED5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4416A887" w14:textId="5B16D639" w:rsidR="00B30ED5" w:rsidRDefault="00B30ED5" w:rsidP="008616CF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refers to the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position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of a term in a sequence.</w:t>
            </w:r>
          </w:p>
        </w:tc>
        <w:tc>
          <w:tcPr>
            <w:tcW w:w="4069" w:type="dxa"/>
          </w:tcPr>
          <w:p w14:paraId="771A8F56" w14:textId="77777777" w:rsidR="00AA5613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nth term is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3n-1</m:t>
              </m:r>
            </m:oMath>
          </w:p>
          <w:p w14:paraId="1D0ED4DE" w14:textId="77777777" w:rsidR="00AA5613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344C2CD8" w14:textId="20557007" w:rsidR="00AA5613" w:rsidRDefault="00AA5613" w:rsidP="008616C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The 100</w:t>
            </w:r>
            <w:r w:rsidRPr="00AA5613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term is </w:t>
            </w:r>
            <m:oMath>
              <m:r>
                <w:rPr>
                  <w:rFonts w:ascii="Cambria Math" w:eastAsia="Calibri" w:hAnsi="Cambria Math" w:cs="Times New Roman"/>
                  <w:sz w:val="24"/>
                  <w:szCs w:val="24"/>
                </w:rPr>
                <m:t>3×100-1=299</m:t>
              </m:r>
            </m:oMath>
          </w:p>
        </w:tc>
      </w:tr>
      <w:tr w:rsidR="00F31C4D" w:rsidRPr="00D46AEA" w14:paraId="60EC9E30" w14:textId="77777777" w:rsidTr="006D5ADB">
        <w:trPr>
          <w:trHeight w:val="805"/>
        </w:trPr>
        <w:tc>
          <w:tcPr>
            <w:tcW w:w="1696" w:type="dxa"/>
          </w:tcPr>
          <w:p w14:paraId="77B0148C" w14:textId="47D5AE17" w:rsidR="00F31C4D" w:rsidRDefault="00F31C4D" w:rsidP="00F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Finding the nth term</w:t>
            </w:r>
            <w:r w:rsidR="00DB6000">
              <w:rPr>
                <w:rFonts w:ascii="Times New Roman" w:hAnsi="Times New Roman" w:cs="Times New Roman"/>
                <w:sz w:val="24"/>
                <w:szCs w:val="24"/>
              </w:rPr>
              <w:t xml:space="preserve"> of a linear sequence</w:t>
            </w:r>
          </w:p>
        </w:tc>
        <w:tc>
          <w:tcPr>
            <w:tcW w:w="4449" w:type="dxa"/>
          </w:tcPr>
          <w:p w14:paraId="66E0ABF1" w14:textId="77777777" w:rsidR="00F31C4D" w:rsidRDefault="00F31C4D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Find the </w:t>
            </w:r>
            <w:r w:rsidRPr="00F31C4D">
              <w:rPr>
                <w:rFonts w:ascii="Times New Roman" w:hAnsi="Times New Roman" w:cs="Times New Roman"/>
                <w:b/>
                <w:sz w:val="24"/>
              </w:rPr>
              <w:t>difference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54312287" w14:textId="073D6735" w:rsidR="00F31C4D" w:rsidRPr="00AE5016" w:rsidRDefault="00F31C4D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F31C4D">
              <w:rPr>
                <w:rFonts w:ascii="Times New Roman" w:hAnsi="Times New Roman" w:cs="Times New Roman"/>
                <w:b/>
                <w:sz w:val="24"/>
              </w:rPr>
              <w:t xml:space="preserve">Multiply that by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</w:rPr>
                <m:t>n.</m:t>
              </m:r>
            </m:oMath>
          </w:p>
          <w:p w14:paraId="39112690" w14:textId="7C06770C" w:rsidR="00F31C4D" w:rsidRDefault="00F31C4D" w:rsidP="00F31C4D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Substitute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n=1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to </w:t>
            </w:r>
            <w:r w:rsidRPr="00F31C4D">
              <w:rPr>
                <w:rFonts w:ascii="Times New Roman" w:eastAsiaTheme="minorEastAsia" w:hAnsi="Times New Roman" w:cs="Times New Roman"/>
                <w:b/>
                <w:sz w:val="24"/>
              </w:rPr>
              <w:t>find out what number you need to add or subtract to get the first number in the sequence</w:t>
            </w:r>
            <w:r>
              <w:rPr>
                <w:rFonts w:ascii="Times New Roman" w:eastAsiaTheme="minorEastAsia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1F11F7AE" w14:textId="77777777" w:rsidR="00F31C4D" w:rsidRDefault="00F31C4D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nth term of: 3, 7, 11, 15…</w:t>
            </w:r>
          </w:p>
          <w:p w14:paraId="0F578C7B" w14:textId="77777777" w:rsidR="00F31C4D" w:rsidRDefault="00F31C4D" w:rsidP="00F31C4D">
            <w:pPr>
              <w:rPr>
                <w:rFonts w:ascii="Times New Roman" w:hAnsi="Times New Roman" w:cs="Times New Roman"/>
                <w:sz w:val="24"/>
              </w:rPr>
            </w:pPr>
          </w:p>
          <w:p w14:paraId="2CB4FBFD" w14:textId="77777777" w:rsidR="00F31C4D" w:rsidRDefault="00F31C4D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Difference is +4</w:t>
            </w:r>
          </w:p>
          <w:p w14:paraId="3633E051" w14:textId="77777777" w:rsidR="00F31C4D" w:rsidRDefault="00F31C4D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Start with </w:t>
            </w:r>
            <m:oMath>
              <m:r>
                <w:rPr>
                  <w:rFonts w:ascii="Cambria Math" w:hAnsi="Cambria Math" w:cs="Times New Roman"/>
                  <w:sz w:val="24"/>
                </w:rPr>
                <m:t>4n</m:t>
              </m:r>
            </m:oMath>
          </w:p>
          <w:p w14:paraId="7F31613C" w14:textId="77777777" w:rsidR="00F31C4D" w:rsidRDefault="00F31C4D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4×1=4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>, so we need to subtract 1 to get 3.</w:t>
            </w:r>
          </w:p>
          <w:p w14:paraId="620124C6" w14:textId="246C2486" w:rsidR="00F31C4D" w:rsidRDefault="00F31C4D" w:rsidP="00F31C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nth term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4n-1</m:t>
              </m:r>
            </m:oMath>
          </w:p>
        </w:tc>
      </w:tr>
      <w:tr w:rsidR="00AD4FD1" w:rsidRPr="00D46AEA" w14:paraId="489FEAEB" w14:textId="77777777" w:rsidTr="006D5ADB">
        <w:trPr>
          <w:trHeight w:val="805"/>
        </w:trPr>
        <w:tc>
          <w:tcPr>
            <w:tcW w:w="1696" w:type="dxa"/>
          </w:tcPr>
          <w:p w14:paraId="14B72B7A" w14:textId="2F1685EE" w:rsidR="00AD4FD1" w:rsidRDefault="00AD4FD1" w:rsidP="00F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Fibonacci type sequences</w:t>
            </w:r>
          </w:p>
        </w:tc>
        <w:tc>
          <w:tcPr>
            <w:tcW w:w="4449" w:type="dxa"/>
          </w:tcPr>
          <w:p w14:paraId="520B9567" w14:textId="5B9512B1" w:rsidR="00AD4FD1" w:rsidRDefault="00AD4FD1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sequence where the next number is found by </w:t>
            </w:r>
            <w:r w:rsidRPr="00DB6000">
              <w:rPr>
                <w:rFonts w:ascii="Times New Roman" w:hAnsi="Times New Roman" w:cs="Times New Roman"/>
                <w:b/>
                <w:sz w:val="24"/>
              </w:rPr>
              <w:t>adding up the previous two terms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4069" w:type="dxa"/>
          </w:tcPr>
          <w:p w14:paraId="2B2A2367" w14:textId="77777777" w:rsidR="00AD4FD1" w:rsidRDefault="00AD4FD1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Fibonacci sequence is:</w:t>
            </w:r>
          </w:p>
          <w:p w14:paraId="308F9A34" w14:textId="77777777" w:rsidR="00AD4FD1" w:rsidRPr="00AD4FD1" w:rsidRDefault="00AD4FD1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1,1,2,3,5,8,13,21,34…</m:t>
                </m:r>
              </m:oMath>
            </m:oMathPara>
          </w:p>
          <w:p w14:paraId="0C80E079" w14:textId="77777777" w:rsidR="00AD4FD1" w:rsidRDefault="00AD4FD1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EE66E8C" w14:textId="59FD44DD" w:rsidR="00AD4FD1" w:rsidRDefault="00AD4FD1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 example of a Fibonacci-type sequence is:</w:t>
            </w:r>
          </w:p>
          <w:p w14:paraId="216F5F18" w14:textId="3DF30BD4" w:rsidR="00AD4FD1" w:rsidRPr="00AD4FD1" w:rsidRDefault="00AD4FD1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4, 7, 11, 18, 29…</m:t>
                </m:r>
              </m:oMath>
            </m:oMathPara>
          </w:p>
        </w:tc>
      </w:tr>
      <w:tr w:rsidR="00DB6000" w:rsidRPr="00D46AEA" w14:paraId="6E851B96" w14:textId="77777777" w:rsidTr="006D5ADB">
        <w:trPr>
          <w:trHeight w:val="805"/>
        </w:trPr>
        <w:tc>
          <w:tcPr>
            <w:tcW w:w="1696" w:type="dxa"/>
          </w:tcPr>
          <w:p w14:paraId="240DF2CF" w14:textId="07ED708C" w:rsidR="00DB6000" w:rsidRDefault="00DB6000" w:rsidP="00F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Geometric Sequence</w:t>
            </w:r>
          </w:p>
        </w:tc>
        <w:tc>
          <w:tcPr>
            <w:tcW w:w="4449" w:type="dxa"/>
          </w:tcPr>
          <w:p w14:paraId="4628B076" w14:textId="5D6C45A1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sequence of numbers where each term is found by </w:t>
            </w:r>
            <w:r w:rsidRPr="00DB6000">
              <w:rPr>
                <w:rFonts w:ascii="Times New Roman" w:hAnsi="Times New Roman" w:cs="Times New Roman"/>
                <w:b/>
                <w:sz w:val="24"/>
              </w:rPr>
              <w:t>multiplying the previous one</w:t>
            </w:r>
            <w:r>
              <w:rPr>
                <w:rFonts w:ascii="Times New Roman" w:hAnsi="Times New Roman" w:cs="Times New Roman"/>
                <w:sz w:val="24"/>
              </w:rPr>
              <w:t xml:space="preserve"> by a number called the </w:t>
            </w:r>
            <w:r w:rsidRPr="00DB6000">
              <w:rPr>
                <w:rFonts w:ascii="Times New Roman" w:hAnsi="Times New Roman" w:cs="Times New Roman"/>
                <w:b/>
                <w:sz w:val="24"/>
              </w:rPr>
              <w:t>common ratio</w:t>
            </w:r>
            <w:r>
              <w:rPr>
                <w:rFonts w:ascii="Times New Roman" w:hAnsi="Times New Roman" w:cs="Times New Roman"/>
                <w:b/>
                <w:sz w:val="24"/>
              </w:rPr>
              <w:t>, 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4069" w:type="dxa"/>
          </w:tcPr>
          <w:p w14:paraId="145BC9AA" w14:textId="77777777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 example of a geometric sequence is:</w:t>
            </w:r>
          </w:p>
          <w:p w14:paraId="1E2D29B9" w14:textId="55DF218E" w:rsidR="00DB6000" w:rsidRP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2, 10, 50, 250…</m:t>
                </m:r>
              </m:oMath>
            </m:oMathPara>
          </w:p>
          <w:p w14:paraId="6C17185A" w14:textId="6850A800" w:rsidR="00DB6000" w:rsidRP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common ratio is 5</w:t>
            </w:r>
          </w:p>
          <w:p w14:paraId="18E334E3" w14:textId="77777777" w:rsid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39FA4ECB" w14:textId="77777777" w:rsid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Another example of a geometric sequence is:</w:t>
            </w:r>
          </w:p>
          <w:p w14:paraId="25EA9E6E" w14:textId="582AB191" w:rsidR="00DB6000" w:rsidRP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81, -27, 9,-3, 1… </m:t>
                </m:r>
              </m:oMath>
            </m:oMathPara>
          </w:p>
          <w:p w14:paraId="220680BA" w14:textId="050C5747" w:rsidR="00DB6000" w:rsidRPr="00DB6000" w:rsidRDefault="00DB6000" w:rsidP="00F31C4D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The common ratio is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3</m:t>
                  </m:r>
                </m:den>
              </m:f>
            </m:oMath>
          </w:p>
        </w:tc>
      </w:tr>
      <w:tr w:rsidR="00DB6000" w:rsidRPr="00D46AEA" w14:paraId="4871A5E1" w14:textId="77777777" w:rsidTr="006D5ADB">
        <w:trPr>
          <w:trHeight w:val="805"/>
        </w:trPr>
        <w:tc>
          <w:tcPr>
            <w:tcW w:w="1696" w:type="dxa"/>
          </w:tcPr>
          <w:p w14:paraId="535D53E0" w14:textId="3155CB89" w:rsidR="00DB6000" w:rsidRDefault="00DB6000" w:rsidP="00F31C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Quadratic Sequence</w:t>
            </w:r>
          </w:p>
        </w:tc>
        <w:tc>
          <w:tcPr>
            <w:tcW w:w="4449" w:type="dxa"/>
          </w:tcPr>
          <w:p w14:paraId="7B5886C9" w14:textId="77777777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sequence of numbers where the </w:t>
            </w:r>
            <w:r w:rsidRPr="00B706D9">
              <w:rPr>
                <w:rFonts w:ascii="Times New Roman" w:hAnsi="Times New Roman" w:cs="Times New Roman"/>
                <w:b/>
                <w:sz w:val="24"/>
              </w:rPr>
              <w:t>second difference is constant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D5B9A5F" w14:textId="77777777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</w:p>
          <w:p w14:paraId="3E67A219" w14:textId="4DFDE3E5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quadratic sequence will have a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n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term.</w:t>
            </w:r>
          </w:p>
        </w:tc>
        <w:tc>
          <w:tcPr>
            <w:tcW w:w="4069" w:type="dxa"/>
          </w:tcPr>
          <w:p w14:paraId="28C27E3D" w14:textId="56EBDB08" w:rsidR="00DB6000" w:rsidRDefault="00DB6000" w:rsidP="00F31C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00D0CF8" wp14:editId="03366619">
                  <wp:extent cx="2362200" cy="595073"/>
                  <wp:effectExtent l="0" t="0" r="0" b="0"/>
                  <wp:docPr id="3" name="Picture 3" descr="quadratic sequence: 2, 6, 12, 20, 30,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quadratic sequence: 2, 6, 12, 20, 30, 4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0168"/>
                          <a:stretch/>
                        </pic:blipFill>
                        <pic:spPr bwMode="auto">
                          <a:xfrm>
                            <a:off x="0" y="0"/>
                            <a:ext cx="2467210" cy="621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4AF6" w:rsidRPr="00D46AEA" w14:paraId="093886E8" w14:textId="77777777" w:rsidTr="00DB6000">
        <w:trPr>
          <w:trHeight w:val="805"/>
        </w:trPr>
        <w:tc>
          <w:tcPr>
            <w:tcW w:w="1696" w:type="dxa"/>
            <w:shd w:val="clear" w:color="auto" w:fill="F2F2F2" w:themeFill="background1" w:themeFillShade="F2"/>
          </w:tcPr>
          <w:p w14:paraId="0B496B83" w14:textId="6A0AAFA8" w:rsidR="005E4AF6" w:rsidRDefault="005E4AF6" w:rsidP="00B706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Triangular numbers</w:t>
            </w:r>
          </w:p>
        </w:tc>
        <w:tc>
          <w:tcPr>
            <w:tcW w:w="4449" w:type="dxa"/>
            <w:shd w:val="clear" w:color="auto" w:fill="F2F2F2" w:themeFill="background1" w:themeFillShade="F2"/>
          </w:tcPr>
          <w:p w14:paraId="717DEF03" w14:textId="77777777" w:rsidR="005E4AF6" w:rsidRDefault="005E4AF6" w:rsidP="00B706D9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sequence which comes from a pattern of dots that form a triangle.</w:t>
            </w:r>
          </w:p>
          <w:p w14:paraId="548E7AEC" w14:textId="2AF6C7A5" w:rsidR="005E4AF6" w:rsidRDefault="005E4AF6" w:rsidP="00B706D9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5855DF74" w14:textId="68A09EEF" w:rsidR="005E4AF6" w:rsidRDefault="005E4AF6" w:rsidP="00B706D9">
            <w:pPr>
              <w:rPr>
                <w:rFonts w:ascii="Times New Roman" w:eastAsia="Calibri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</w:rPr>
                  <m:t>1, 3, 6, 10, 15, 21…</m:t>
                </m:r>
              </m:oMath>
            </m:oMathPara>
          </w:p>
          <w:p w14:paraId="1AAE2695" w14:textId="0747477F" w:rsidR="005E4AF6" w:rsidRDefault="005E4AF6" w:rsidP="00B706D9">
            <w:pPr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F2F2F2" w:themeFill="background1" w:themeFillShade="F2"/>
          </w:tcPr>
          <w:p w14:paraId="260AD921" w14:textId="5815C6C3" w:rsidR="005E4AF6" w:rsidRDefault="005E4AF6" w:rsidP="005E4AF6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56771655" wp14:editId="22E75FAC">
                  <wp:extent cx="2090057" cy="981291"/>
                  <wp:effectExtent l="0" t="0" r="5715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247" cy="9884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5D550D" w14:textId="77777777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EE2D18" w:rsidRPr="00D46AEA" w14:paraId="3C9F886F" w14:textId="77777777" w:rsidTr="00993C00">
        <w:trPr>
          <w:trHeight w:val="268"/>
        </w:trPr>
        <w:tc>
          <w:tcPr>
            <w:tcW w:w="1696" w:type="dxa"/>
          </w:tcPr>
          <w:p w14:paraId="0082ABD2" w14:textId="77777777" w:rsidR="00EE2D18" w:rsidRPr="00D46AEA" w:rsidRDefault="00EE2D18" w:rsidP="0099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300643CC" w14:textId="77777777" w:rsidR="00EE2D18" w:rsidRPr="00D46AEA" w:rsidRDefault="00EE2D18" w:rsidP="0099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7B63BEE6" w14:textId="77777777" w:rsidR="00EE2D18" w:rsidRPr="00D46AEA" w:rsidRDefault="00EE2D18" w:rsidP="00993C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7ED5C9F" wp14:editId="78072A15">
                      <wp:simplePos x="0" y="0"/>
                      <wp:positionH relativeFrom="margin">
                        <wp:posOffset>635635</wp:posOffset>
                      </wp:positionH>
                      <wp:positionV relativeFrom="paragraph">
                        <wp:posOffset>-526415</wp:posOffset>
                      </wp:positionV>
                      <wp:extent cx="1633220" cy="338455"/>
                      <wp:effectExtent l="0" t="0" r="0" b="0"/>
                      <wp:wrapNone/>
                      <wp:docPr id="2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3322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713F1D9C" w14:textId="77777777" w:rsidR="00EE2D18" w:rsidRPr="00D029D4" w:rsidRDefault="00EE2D18" w:rsidP="00EE2D18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Inequalities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7ED5C9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margin-left:50.05pt;margin-top:-41.45pt;width:128.6pt;height:26.65pt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" filled="f" stroked="f">
                      <v:textbox style="mso-fit-shape-to-text:t">
                        <w:txbxContent>
                          <w:p w14:paraId="713F1D9C" w14:textId="77777777" w:rsidR="00EE2D18" w:rsidRPr="00D029D4" w:rsidRDefault="00EE2D18" w:rsidP="00EE2D18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Inequalities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EE2D18" w:rsidRPr="0072332E" w14:paraId="4C244C15" w14:textId="77777777" w:rsidTr="00993C00">
        <w:trPr>
          <w:trHeight w:val="694"/>
        </w:trPr>
        <w:tc>
          <w:tcPr>
            <w:tcW w:w="1696" w:type="dxa"/>
            <w:shd w:val="clear" w:color="auto" w:fill="auto"/>
          </w:tcPr>
          <w:p w14:paraId="4F41EAC2" w14:textId="77777777" w:rsidR="00EE2D18" w:rsidRDefault="00EE2D18" w:rsidP="00993C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Inequality </w:t>
            </w:r>
          </w:p>
        </w:tc>
        <w:tc>
          <w:tcPr>
            <w:tcW w:w="4449" w:type="dxa"/>
            <w:shd w:val="clear" w:color="auto" w:fill="auto"/>
          </w:tcPr>
          <w:p w14:paraId="2ED7E58D" w14:textId="77777777" w:rsidR="00EE2D18" w:rsidRDefault="00EE2D18" w:rsidP="00993C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An inequality says that two values are </w:t>
            </w:r>
            <w:r w:rsidRPr="0072332E">
              <w:rPr>
                <w:rFonts w:ascii="Times New Roman" w:hAnsi="Times New Roman" w:cs="Times New Roman"/>
                <w:b/>
                <w:sz w:val="24"/>
              </w:rPr>
              <w:t>not equal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B8E1A3B" w14:textId="77777777" w:rsidR="00EE2D18" w:rsidRDefault="00EE2D18" w:rsidP="00993C00">
            <w:pPr>
              <w:rPr>
                <w:rFonts w:ascii="Times New Roman" w:hAnsi="Times New Roman" w:cs="Times New Roman"/>
                <w:sz w:val="24"/>
              </w:rPr>
            </w:pPr>
          </w:p>
          <w:p w14:paraId="05911245" w14:textId="77777777" w:rsidR="00EE2D18" w:rsidRDefault="00EE2D18" w:rsidP="00993C00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a≠b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means that a is not equal to b.</w:t>
            </w:r>
          </w:p>
        </w:tc>
        <w:tc>
          <w:tcPr>
            <w:tcW w:w="4069" w:type="dxa"/>
            <w:shd w:val="clear" w:color="auto" w:fill="auto"/>
          </w:tcPr>
          <w:p w14:paraId="29768376" w14:textId="77777777" w:rsidR="00EE2D18" w:rsidRPr="0072332E" w:rsidRDefault="00EE2D18" w:rsidP="00993C0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7≠3</m:t>
                </m:r>
              </m:oMath>
            </m:oMathPara>
          </w:p>
          <w:p w14:paraId="429E07A8" w14:textId="77777777" w:rsidR="00EE2D18" w:rsidRDefault="00EE2D18" w:rsidP="00993C0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3987DF1" w14:textId="77777777" w:rsidR="00EE2D18" w:rsidRPr="0072332E" w:rsidRDefault="00EE2D18" w:rsidP="00993C00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x≠0</m:t>
                </m:r>
              </m:oMath>
            </m:oMathPara>
          </w:p>
        </w:tc>
      </w:tr>
      <w:tr w:rsidR="00EE2D18" w14:paraId="57128730" w14:textId="77777777" w:rsidTr="00993C00">
        <w:trPr>
          <w:trHeight w:val="694"/>
        </w:trPr>
        <w:tc>
          <w:tcPr>
            <w:tcW w:w="1696" w:type="dxa"/>
            <w:shd w:val="clear" w:color="auto" w:fill="auto"/>
          </w:tcPr>
          <w:p w14:paraId="2787B10D" w14:textId="77777777" w:rsidR="00EE2D18" w:rsidRDefault="00EE2D18" w:rsidP="00993C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Inequality symbols</w:t>
            </w:r>
          </w:p>
        </w:tc>
        <w:tc>
          <w:tcPr>
            <w:tcW w:w="4449" w:type="dxa"/>
            <w:shd w:val="clear" w:color="auto" w:fill="auto"/>
          </w:tcPr>
          <w:p w14:paraId="1B9FF706" w14:textId="77777777" w:rsidR="00EE2D18" w:rsidRDefault="00EE2D18" w:rsidP="00993C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x&gt;2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means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 is greater than 2</w:t>
            </w:r>
          </w:p>
          <w:p w14:paraId="62D4569A" w14:textId="77777777" w:rsidR="00EE2D18" w:rsidRDefault="00EE2D18" w:rsidP="00993C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x&lt;3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means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 is less than 3</w:t>
            </w:r>
          </w:p>
          <w:p w14:paraId="070B3F58" w14:textId="77777777" w:rsidR="00EE2D18" w:rsidRDefault="00EE2D18" w:rsidP="00993C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x≥1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means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 is greater than or equal to 1</w:t>
            </w:r>
          </w:p>
          <w:p w14:paraId="5589CDF0" w14:textId="77777777" w:rsidR="00EE2D18" w:rsidRDefault="00EE2D18" w:rsidP="00993C00">
            <w:pPr>
              <w:rPr>
                <w:rFonts w:ascii="Times New Roman" w:hAnsi="Times New Roman" w:cs="Times New Roman"/>
                <w:sz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x≤6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means </w:t>
            </w:r>
            <w:r w:rsidRPr="00D207C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x is less than or equal to 6</w:t>
            </w:r>
          </w:p>
        </w:tc>
        <w:tc>
          <w:tcPr>
            <w:tcW w:w="4069" w:type="dxa"/>
            <w:shd w:val="clear" w:color="auto" w:fill="auto"/>
          </w:tcPr>
          <w:p w14:paraId="22AE4828" w14:textId="77777777" w:rsidR="00EE2D18" w:rsidRDefault="00EE2D18" w:rsidP="00993C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State the integers that satisfy </w:t>
            </w:r>
          </w:p>
          <w:p w14:paraId="1312E373" w14:textId="77777777" w:rsidR="00EE2D18" w:rsidRPr="00AE5F23" w:rsidRDefault="00EE2D18" w:rsidP="00993C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-2&lt;x≤4.</m:t>
                </m:r>
              </m:oMath>
            </m:oMathPara>
          </w:p>
          <w:p w14:paraId="56AC801A" w14:textId="77777777" w:rsidR="00EE2D18" w:rsidRDefault="00EE2D18" w:rsidP="00993C00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14:paraId="32BB50AB" w14:textId="77777777" w:rsidR="00EE2D18" w:rsidRDefault="00EE2D18" w:rsidP="00993C00">
            <w:pPr>
              <w:jc w:val="center"/>
              <w:rPr>
                <w:noProof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-1, 0, 1, 2, 3, 4</w:t>
            </w:r>
          </w:p>
        </w:tc>
      </w:tr>
      <w:tr w:rsidR="00EE2D18" w14:paraId="3E727488" w14:textId="77777777" w:rsidTr="00993C00">
        <w:trPr>
          <w:trHeight w:val="694"/>
        </w:trPr>
        <w:tc>
          <w:tcPr>
            <w:tcW w:w="1696" w:type="dxa"/>
            <w:shd w:val="clear" w:color="auto" w:fill="auto"/>
          </w:tcPr>
          <w:p w14:paraId="7CD918D2" w14:textId="77777777" w:rsidR="00EE2D18" w:rsidRDefault="00EE2D18" w:rsidP="00993C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Inequalities on a Number Line</w:t>
            </w:r>
          </w:p>
        </w:tc>
        <w:tc>
          <w:tcPr>
            <w:tcW w:w="4449" w:type="dxa"/>
            <w:shd w:val="clear" w:color="auto" w:fill="auto"/>
          </w:tcPr>
          <w:p w14:paraId="2F9A2F12" w14:textId="77777777" w:rsidR="00EE2D18" w:rsidRDefault="00EE2D18" w:rsidP="00993C00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Inequalities can be shown on a number line.</w:t>
            </w:r>
          </w:p>
          <w:p w14:paraId="490C85E7" w14:textId="77777777" w:rsidR="00EE2D18" w:rsidRDefault="00EE2D18" w:rsidP="00993C0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0079C9E3" w14:textId="77777777" w:rsidR="00EE2D18" w:rsidRDefault="00EE2D18" w:rsidP="00993C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332E">
              <w:rPr>
                <w:rFonts w:ascii="Times New Roman" w:eastAsia="Calibri" w:hAnsi="Times New Roman" w:cs="Times New Roman"/>
                <w:b/>
                <w:sz w:val="24"/>
              </w:rPr>
              <w:t>Open circles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are used for numbers that are </w:t>
            </w:r>
            <w:r w:rsidRPr="0072332E">
              <w:rPr>
                <w:rFonts w:ascii="Times New Roman" w:eastAsia="Calibri" w:hAnsi="Times New Roman" w:cs="Times New Roman"/>
                <w:b/>
                <w:sz w:val="24"/>
              </w:rPr>
              <w:t>less than or greater than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(&lt;or&gt;)</m:t>
              </m:r>
            </m:oMath>
          </w:p>
          <w:p w14:paraId="5B42AA35" w14:textId="77777777" w:rsidR="00EE2D18" w:rsidRDefault="00EE2D18" w:rsidP="00993C00">
            <w:pPr>
              <w:rPr>
                <w:rFonts w:ascii="Times New Roman" w:eastAsia="Calibri" w:hAnsi="Times New Roman" w:cs="Times New Roman"/>
                <w:sz w:val="24"/>
              </w:rPr>
            </w:pPr>
          </w:p>
          <w:p w14:paraId="27889B8F" w14:textId="77777777" w:rsidR="00EE2D18" w:rsidRPr="00B170D4" w:rsidRDefault="00EE2D18" w:rsidP="00993C00">
            <w:pPr>
              <w:rPr>
                <w:rFonts w:ascii="Times New Roman" w:eastAsia="Calibri" w:hAnsi="Times New Roman" w:cs="Times New Roman"/>
                <w:sz w:val="24"/>
              </w:rPr>
            </w:pPr>
            <w:r w:rsidRPr="0072332E">
              <w:rPr>
                <w:rFonts w:ascii="Times New Roman" w:eastAsia="Calibri" w:hAnsi="Times New Roman" w:cs="Times New Roman"/>
                <w:b/>
                <w:sz w:val="24"/>
              </w:rPr>
              <w:t>Closed circles</w:t>
            </w:r>
            <w:r>
              <w:rPr>
                <w:rFonts w:ascii="Times New Roman" w:eastAsia="Calibri" w:hAnsi="Times New Roman" w:cs="Times New Roman"/>
                <w:sz w:val="24"/>
              </w:rPr>
              <w:t xml:space="preserve"> are used for numbers that are </w:t>
            </w:r>
            <w:r w:rsidRPr="0072332E">
              <w:rPr>
                <w:rFonts w:ascii="Times New Roman" w:eastAsia="Calibri" w:hAnsi="Times New Roman" w:cs="Times New Roman"/>
                <w:b/>
                <w:sz w:val="24"/>
              </w:rPr>
              <w:t xml:space="preserve">less than or equal or greater than or equal </w:t>
            </w:r>
            <m:oMath>
              <m:r>
                <w:rPr>
                  <w:rFonts w:ascii="Cambria Math" w:eastAsia="Calibri" w:hAnsi="Cambria Math" w:cs="Times New Roman"/>
                  <w:sz w:val="24"/>
                </w:rPr>
                <m:t>(≤or≥)</m:t>
              </m:r>
            </m:oMath>
            <w:r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</w:p>
        </w:tc>
        <w:tc>
          <w:tcPr>
            <w:tcW w:w="4069" w:type="dxa"/>
            <w:shd w:val="clear" w:color="auto" w:fill="auto"/>
          </w:tcPr>
          <w:p w14:paraId="3EC475E5" w14:textId="77777777" w:rsidR="00EE2D18" w:rsidRDefault="00EE2D18" w:rsidP="00993C00">
            <w:pPr>
              <w:rPr>
                <w:rFonts w:eastAsiaTheme="minorEastAsia"/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45E65E2A" wp14:editId="31B758E3">
                  <wp:extent cx="1583278" cy="4064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2540" cy="411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  <w:noProof/>
                </w:rPr>
                <m:t>x≥0</m:t>
              </m:r>
            </m:oMath>
          </w:p>
          <w:p w14:paraId="11EBADD5" w14:textId="77777777" w:rsidR="00EE2D18" w:rsidRDefault="00EE2D18" w:rsidP="00993C00">
            <w:pPr>
              <w:rPr>
                <w:rFonts w:eastAsiaTheme="minorEastAsia"/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1D9B7F5" wp14:editId="78731462">
                  <wp:extent cx="1752600" cy="449863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3636" cy="4655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  <w:noProof/>
                </w:rPr>
                <m:t>x&lt;2</m:t>
              </m:r>
            </m:oMath>
          </w:p>
          <w:p w14:paraId="19787D7A" w14:textId="77777777" w:rsidR="00EE2D18" w:rsidRDefault="00EE2D18" w:rsidP="00993C00">
            <w:pPr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1E1E065" wp14:editId="016A7902">
                  <wp:extent cx="1682750" cy="431933"/>
                  <wp:effectExtent l="0" t="0" r="0" b="635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516" cy="439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m:oMath>
              <m:r>
                <w:rPr>
                  <w:rFonts w:ascii="Cambria Math" w:hAnsi="Cambria Math"/>
                  <w:noProof/>
                </w:rPr>
                <m:t>-5≤x&lt;4</m:t>
              </m:r>
            </m:oMath>
          </w:p>
        </w:tc>
      </w:tr>
    </w:tbl>
    <w:p w14:paraId="5AA7A9FA" w14:textId="77777777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p w14:paraId="042B3E3D" w14:textId="77777777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p w14:paraId="242E0E19" w14:textId="77777777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p w14:paraId="3C5B5E0D" w14:textId="76EF2ECF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p w14:paraId="50E3BE19" w14:textId="4C00AB82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p w14:paraId="50C07FAE" w14:textId="03EF0DCE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p w14:paraId="04F15847" w14:textId="39D4575D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p w14:paraId="22284DC6" w14:textId="7F3C673D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p w14:paraId="4B5185D9" w14:textId="1188A4E2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p w14:paraId="422A3DC8" w14:textId="6990E6AA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p w14:paraId="76EDECC2" w14:textId="20A0C8FD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p w14:paraId="534B44C9" w14:textId="099AB9AD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p w14:paraId="0FD1CF7B" w14:textId="7F116CE8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p w14:paraId="5A8C0E92" w14:textId="4A17CE7B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p w14:paraId="0E591D8D" w14:textId="0BCF6E09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p w14:paraId="2FBD1182" w14:textId="03557196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p w14:paraId="7FF3344C" w14:textId="302A3947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p w14:paraId="5EE43853" w14:textId="7451B8B1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p w14:paraId="3B255FE6" w14:textId="69349F37" w:rsidR="0097683B" w:rsidRDefault="0097683B" w:rsidP="00D35C6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97683B" w:rsidRPr="00D46AEA" w14:paraId="727F9FC2" w14:textId="77777777" w:rsidTr="00EB7D97">
        <w:trPr>
          <w:trHeight w:val="268"/>
        </w:trPr>
        <w:tc>
          <w:tcPr>
            <w:tcW w:w="1696" w:type="dxa"/>
          </w:tcPr>
          <w:p w14:paraId="112F8315" w14:textId="77777777" w:rsidR="0097683B" w:rsidRPr="00D46AEA" w:rsidRDefault="0097683B" w:rsidP="00EB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Topic/Skill </w:t>
            </w:r>
          </w:p>
        </w:tc>
        <w:tc>
          <w:tcPr>
            <w:tcW w:w="4449" w:type="dxa"/>
          </w:tcPr>
          <w:p w14:paraId="66C47294" w14:textId="77777777" w:rsidR="0097683B" w:rsidRPr="00D46AEA" w:rsidRDefault="0097683B" w:rsidP="00EB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196C8038" w14:textId="77777777" w:rsidR="0097683B" w:rsidRPr="00D46AEA" w:rsidRDefault="0097683B" w:rsidP="00EB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0588EF3" wp14:editId="3070BEB2">
                      <wp:simplePos x="0" y="0"/>
                      <wp:positionH relativeFrom="margin">
                        <wp:posOffset>-371294</wp:posOffset>
                      </wp:positionH>
                      <wp:positionV relativeFrom="paragraph">
                        <wp:posOffset>-527504</wp:posOffset>
                      </wp:positionV>
                      <wp:extent cx="2644140" cy="338455"/>
                      <wp:effectExtent l="0" t="0" r="0" b="0"/>
                      <wp:wrapNone/>
                      <wp:docPr id="17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4414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022644F1" w14:textId="77777777" w:rsidR="0097683B" w:rsidRPr="00D029D4" w:rsidRDefault="0097683B" w:rsidP="0097683B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Equations and Formulae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0588E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-29.25pt;margin-top:-41.55pt;width:208.2pt;height:26.65pt;z-index:2516756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" filled="f" stroked="f">
                      <v:textbox style="mso-fit-shape-to-text:t">
                        <w:txbxContent>
                          <w:p w14:paraId="022644F1" w14:textId="77777777" w:rsidR="0097683B" w:rsidRPr="00D029D4" w:rsidRDefault="0097683B" w:rsidP="0097683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Equations and Formulae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97683B" w:rsidRPr="00D46AEA" w14:paraId="522A4A8A" w14:textId="77777777" w:rsidTr="00EB7D97">
        <w:trPr>
          <w:trHeight w:val="551"/>
        </w:trPr>
        <w:tc>
          <w:tcPr>
            <w:tcW w:w="1696" w:type="dxa"/>
          </w:tcPr>
          <w:p w14:paraId="2520D741" w14:textId="77777777" w:rsidR="0097683B" w:rsidRPr="00D46AEA" w:rsidRDefault="0097683B" w:rsidP="00EB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1. Solve</w:t>
            </w:r>
          </w:p>
        </w:tc>
        <w:tc>
          <w:tcPr>
            <w:tcW w:w="4449" w:type="dxa"/>
          </w:tcPr>
          <w:p w14:paraId="77EEA32A" w14:textId="77777777" w:rsidR="0097683B" w:rsidRDefault="0097683B" w:rsidP="00EB7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To find the </w:t>
            </w:r>
            <w:r w:rsidRPr="00F86F02">
              <w:rPr>
                <w:rFonts w:ascii="Times New Roman" w:hAnsi="Times New Roman" w:cs="Times New Roman"/>
                <w:b/>
                <w:sz w:val="24"/>
              </w:rPr>
              <w:t>answer</w:t>
            </w:r>
            <w:r>
              <w:rPr>
                <w:rFonts w:ascii="Times New Roman" w:hAnsi="Times New Roman" w:cs="Times New Roman"/>
                <w:sz w:val="24"/>
              </w:rPr>
              <w:t>/value of something</w:t>
            </w:r>
          </w:p>
          <w:p w14:paraId="18F67833" w14:textId="77777777" w:rsidR="0097683B" w:rsidRDefault="0097683B" w:rsidP="00EB7D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26DEC68" w14:textId="77777777" w:rsidR="0097683B" w:rsidRPr="0036119A" w:rsidRDefault="0097683B" w:rsidP="00EB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D61">
              <w:rPr>
                <w:rFonts w:ascii="Times New Roman" w:hAnsi="Times New Roman" w:cs="Times New Roman"/>
                <w:b/>
                <w:sz w:val="24"/>
                <w:szCs w:val="24"/>
              </w:rPr>
              <w:t>Use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both sides of the equation (balancing method) until you find the value for the letter.</w:t>
            </w:r>
          </w:p>
        </w:tc>
        <w:tc>
          <w:tcPr>
            <w:tcW w:w="4069" w:type="dxa"/>
          </w:tcPr>
          <w:p w14:paraId="0E132E3F" w14:textId="77777777" w:rsidR="0097683B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Solve </w:t>
            </w:r>
            <m:oMath>
              <m:r>
                <w:rPr>
                  <w:rFonts w:ascii="Cambria Math" w:hAnsi="Cambria Math" w:cs="Times New Roman"/>
                  <w:sz w:val="24"/>
                </w:rPr>
                <m:t>2x-3=7</m:t>
              </m:r>
            </m:oMath>
          </w:p>
          <w:p w14:paraId="10E1DFE9" w14:textId="77777777" w:rsidR="0097683B" w:rsidRPr="005B6168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4457A9E3" w14:textId="77777777" w:rsidR="0097683B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Add 3 on both sides</w:t>
            </w:r>
          </w:p>
          <w:p w14:paraId="721D44CD" w14:textId="77777777" w:rsidR="0097683B" w:rsidRPr="005B6168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2x=10</m:t>
                </m:r>
              </m:oMath>
            </m:oMathPara>
          </w:p>
          <w:p w14:paraId="67E5566B" w14:textId="77777777" w:rsidR="0097683B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Divide by 2 on both sides</w:t>
            </w:r>
          </w:p>
          <w:p w14:paraId="64314114" w14:textId="77777777" w:rsidR="0097683B" w:rsidRPr="005B6168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x=5</m:t>
                </m:r>
              </m:oMath>
            </m:oMathPara>
          </w:p>
          <w:p w14:paraId="509A7FEB" w14:textId="77777777" w:rsidR="0097683B" w:rsidRPr="00D46AEA" w:rsidRDefault="0097683B" w:rsidP="00EB7D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97683B" w:rsidRPr="00D46AEA" w14:paraId="6683D51D" w14:textId="77777777" w:rsidTr="00EB7D97">
        <w:trPr>
          <w:trHeight w:val="805"/>
        </w:trPr>
        <w:tc>
          <w:tcPr>
            <w:tcW w:w="1696" w:type="dxa"/>
          </w:tcPr>
          <w:p w14:paraId="3B7A66C0" w14:textId="77777777" w:rsidR="0097683B" w:rsidRPr="00D46AEA" w:rsidRDefault="0097683B" w:rsidP="00EB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2. Inverse</w:t>
            </w:r>
          </w:p>
        </w:tc>
        <w:tc>
          <w:tcPr>
            <w:tcW w:w="4449" w:type="dxa"/>
          </w:tcPr>
          <w:p w14:paraId="61C4ACB0" w14:textId="77777777" w:rsidR="0097683B" w:rsidRPr="00D46AEA" w:rsidRDefault="0097683B" w:rsidP="00EB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51C2">
              <w:rPr>
                <w:rFonts w:ascii="Times New Roman" w:hAnsi="Times New Roman" w:cs="Times New Roman"/>
                <w:b/>
                <w:sz w:val="24"/>
              </w:rPr>
              <w:t>Opposite</w:t>
            </w:r>
          </w:p>
        </w:tc>
        <w:tc>
          <w:tcPr>
            <w:tcW w:w="4069" w:type="dxa"/>
          </w:tcPr>
          <w:p w14:paraId="5121CD14" w14:textId="77777777" w:rsidR="0097683B" w:rsidRDefault="0097683B" w:rsidP="00EB7D97">
            <w:pPr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inverse of addition is subtraction.</w:t>
            </w:r>
          </w:p>
          <w:p w14:paraId="18C55CBF" w14:textId="77777777" w:rsidR="0097683B" w:rsidRPr="009F4342" w:rsidRDefault="0097683B" w:rsidP="00EB7D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The inverse of multiplication is division.</w:t>
            </w:r>
          </w:p>
        </w:tc>
      </w:tr>
      <w:tr w:rsidR="0097683B" w:rsidRPr="00D46AEA" w14:paraId="2DFD1969" w14:textId="77777777" w:rsidTr="00EB7D97">
        <w:trPr>
          <w:trHeight w:val="805"/>
        </w:trPr>
        <w:tc>
          <w:tcPr>
            <w:tcW w:w="1696" w:type="dxa"/>
          </w:tcPr>
          <w:p w14:paraId="6A93AF8C" w14:textId="77777777" w:rsidR="0097683B" w:rsidRPr="00D46AEA" w:rsidRDefault="0097683B" w:rsidP="00EB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Rearranging Formulae</w:t>
            </w:r>
          </w:p>
        </w:tc>
        <w:tc>
          <w:tcPr>
            <w:tcW w:w="4449" w:type="dxa"/>
          </w:tcPr>
          <w:p w14:paraId="3EC26AEC" w14:textId="77777777" w:rsidR="0097683B" w:rsidRPr="00D2165A" w:rsidRDefault="0097683B" w:rsidP="00EB7D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E4D61">
              <w:rPr>
                <w:rFonts w:ascii="Times New Roman" w:hAnsi="Times New Roman" w:cs="Times New Roman"/>
                <w:b/>
                <w:sz w:val="24"/>
                <w:szCs w:val="24"/>
              </w:rPr>
              <w:t>Use inverse operations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both sides of the formula (balancing method) until you find the expression for the letter.</w:t>
            </w:r>
          </w:p>
        </w:tc>
        <w:tc>
          <w:tcPr>
            <w:tcW w:w="4069" w:type="dxa"/>
          </w:tcPr>
          <w:p w14:paraId="438CAA23" w14:textId="77777777" w:rsidR="0097683B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Make x the subject of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y=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2x-1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z</m:t>
                  </m:r>
                </m:den>
              </m:f>
            </m:oMath>
          </w:p>
          <w:p w14:paraId="0667E8B8" w14:textId="77777777" w:rsidR="0097683B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5B5792D0" w14:textId="77777777" w:rsidR="0097683B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Multiply both sides by z</w:t>
            </w:r>
          </w:p>
          <w:p w14:paraId="49A829B3" w14:textId="77777777" w:rsidR="0097683B" w:rsidRPr="00AD0FAD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yz=2x-1</m:t>
                </m:r>
              </m:oMath>
            </m:oMathPara>
          </w:p>
          <w:p w14:paraId="5354A6B2" w14:textId="77777777" w:rsidR="0097683B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Add 1 to both sides</w:t>
            </w:r>
          </w:p>
          <w:p w14:paraId="718BDF5D" w14:textId="77777777" w:rsidR="0097683B" w:rsidRPr="00AD0FAD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yz+1=2x</m:t>
                </m:r>
              </m:oMath>
            </m:oMathPara>
          </w:p>
          <w:p w14:paraId="1E04F7C9" w14:textId="77777777" w:rsidR="0097683B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Divide by 2 on both sides</w:t>
            </w:r>
          </w:p>
          <w:p w14:paraId="3FA29D61" w14:textId="77777777" w:rsidR="0097683B" w:rsidRPr="00AD0FAD" w:rsidRDefault="008527C7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yz+1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 w:cs="Times New Roman"/>
                    <w:sz w:val="24"/>
                  </w:rPr>
                  <m:t>=x</m:t>
                </m:r>
              </m:oMath>
            </m:oMathPara>
          </w:p>
          <w:p w14:paraId="5C7C7764" w14:textId="77777777" w:rsidR="0097683B" w:rsidRPr="00D46AEA" w:rsidRDefault="0097683B" w:rsidP="00EB7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We now have x as the subject.</w:t>
            </w:r>
          </w:p>
        </w:tc>
      </w:tr>
      <w:tr w:rsidR="0097683B" w:rsidRPr="00D46AEA" w14:paraId="058F761A" w14:textId="77777777" w:rsidTr="00EB7D97">
        <w:trPr>
          <w:trHeight w:val="805"/>
        </w:trPr>
        <w:tc>
          <w:tcPr>
            <w:tcW w:w="1696" w:type="dxa"/>
          </w:tcPr>
          <w:p w14:paraId="61C4A211" w14:textId="77777777" w:rsidR="0097683B" w:rsidRPr="00D46AEA" w:rsidRDefault="0097683B" w:rsidP="00EB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Writing Formulae</w:t>
            </w:r>
          </w:p>
        </w:tc>
        <w:tc>
          <w:tcPr>
            <w:tcW w:w="4449" w:type="dxa"/>
          </w:tcPr>
          <w:p w14:paraId="4F8A469C" w14:textId="77777777" w:rsidR="0097683B" w:rsidRPr="00D46AEA" w:rsidRDefault="0097683B" w:rsidP="00EB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5099">
              <w:rPr>
                <w:rFonts w:ascii="Times New Roman" w:hAnsi="Times New Roman" w:cs="Times New Roman"/>
                <w:b/>
                <w:sz w:val="24"/>
              </w:rPr>
              <w:t>Substitute letters for words</w:t>
            </w:r>
            <w:r>
              <w:rPr>
                <w:rFonts w:ascii="Times New Roman" w:hAnsi="Times New Roman" w:cs="Times New Roman"/>
                <w:sz w:val="24"/>
              </w:rPr>
              <w:t xml:space="preserve"> in the question.</w:t>
            </w:r>
          </w:p>
        </w:tc>
        <w:tc>
          <w:tcPr>
            <w:tcW w:w="4069" w:type="dxa"/>
          </w:tcPr>
          <w:p w14:paraId="06C39FC0" w14:textId="77777777" w:rsidR="0097683B" w:rsidRDefault="0097683B" w:rsidP="00EB7D9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Bob charges £3 per window and a £5 call out charge.</w:t>
            </w:r>
          </w:p>
          <w:p w14:paraId="19D42A65" w14:textId="77777777" w:rsidR="0097683B" w:rsidRDefault="0097683B" w:rsidP="00EB7D97">
            <w:pPr>
              <w:rPr>
                <w:rFonts w:ascii="Times New Roman" w:hAnsi="Times New Roman" w:cs="Times New Roman"/>
                <w:sz w:val="24"/>
              </w:rPr>
            </w:pPr>
          </w:p>
          <w:p w14:paraId="7B6B2D85" w14:textId="77777777" w:rsidR="0097683B" w:rsidRPr="00C650E8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m:t>C=3N+5</m:t>
                </m:r>
              </m:oMath>
            </m:oMathPara>
          </w:p>
          <w:p w14:paraId="59BE366F" w14:textId="77777777" w:rsidR="0097683B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13B288C" w14:textId="77777777" w:rsidR="0097683B" w:rsidRPr="009F4342" w:rsidRDefault="0097683B" w:rsidP="00EB7D97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Where N=number of windows and C=cost</w:t>
            </w:r>
          </w:p>
        </w:tc>
      </w:tr>
      <w:tr w:rsidR="0097683B" w:rsidRPr="00D46AEA" w14:paraId="114E9FE3" w14:textId="77777777" w:rsidTr="00EB7D97">
        <w:trPr>
          <w:trHeight w:val="805"/>
        </w:trPr>
        <w:tc>
          <w:tcPr>
            <w:tcW w:w="1696" w:type="dxa"/>
          </w:tcPr>
          <w:p w14:paraId="6BB28501" w14:textId="77777777" w:rsidR="0097683B" w:rsidRPr="009B116F" w:rsidRDefault="0097683B" w:rsidP="00EB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 Substitution</w:t>
            </w:r>
          </w:p>
        </w:tc>
        <w:tc>
          <w:tcPr>
            <w:tcW w:w="4449" w:type="dxa"/>
          </w:tcPr>
          <w:p w14:paraId="3AA57518" w14:textId="77777777" w:rsidR="0097683B" w:rsidRDefault="0097683B" w:rsidP="00EB7D97">
            <w:pPr>
              <w:rPr>
                <w:rFonts w:ascii="Times New Roman" w:hAnsi="Times New Roman" w:cs="Times New Roman"/>
                <w:sz w:val="24"/>
              </w:rPr>
            </w:pPr>
            <w:r w:rsidRPr="00805099">
              <w:rPr>
                <w:rFonts w:ascii="Times New Roman" w:hAnsi="Times New Roman" w:cs="Times New Roman"/>
                <w:b/>
                <w:sz w:val="24"/>
              </w:rPr>
              <w:t>Replace letters with numbers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7889EBC3" w14:textId="77777777" w:rsidR="0097683B" w:rsidRDefault="0097683B" w:rsidP="00EB7D97">
            <w:pPr>
              <w:rPr>
                <w:rFonts w:ascii="Times New Roman" w:hAnsi="Times New Roman" w:cs="Times New Roman"/>
                <w:sz w:val="24"/>
              </w:rPr>
            </w:pPr>
          </w:p>
          <w:p w14:paraId="5E269412" w14:textId="77777777" w:rsidR="0097683B" w:rsidRPr="009B116F" w:rsidRDefault="0097683B" w:rsidP="00EB7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Be careful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 xml:space="preserve">of </w:t>
            </w:r>
            <w:proofErr w:type="gramEnd"/>
            <m:oMath>
              <m:r>
                <w:rPr>
                  <w:rFonts w:ascii="Cambria Math" w:hAnsi="Cambria Math" w:cs="Times New Roman"/>
                  <w:sz w:val="24"/>
                </w:rPr>
                <m:t>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>. You need to square first, then multiply by 5.</w:t>
            </w:r>
          </w:p>
        </w:tc>
        <w:tc>
          <w:tcPr>
            <w:tcW w:w="4069" w:type="dxa"/>
          </w:tcPr>
          <w:p w14:paraId="090B56AD" w14:textId="77777777" w:rsidR="0097683B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a=3, b=2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 xml:space="preserve"> and c=5.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Find:</w:t>
            </w:r>
          </w:p>
          <w:p w14:paraId="1308E00D" w14:textId="77777777" w:rsidR="0097683B" w:rsidRPr="00026FF5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1. </w:t>
            </w:r>
            <m:oMath>
              <m:r>
                <w:rPr>
                  <w:rFonts w:ascii="Cambria Math" w:hAnsi="Cambria Math" w:cs="Times New Roman"/>
                  <w:sz w:val="24"/>
                </w:rPr>
                <m:t>2a=2×3</m:t>
              </m:r>
              <m:r>
                <w:rPr>
                  <w:rFonts w:ascii="Cambria Math" w:eastAsiaTheme="minorEastAsia" w:hAnsi="Cambria Math" w:cs="Times New Roman"/>
                  <w:sz w:val="24"/>
                </w:rPr>
                <m:t>=6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14:paraId="568804D9" w14:textId="77777777" w:rsidR="0097683B" w:rsidRPr="00026FF5" w:rsidRDefault="0097683B" w:rsidP="00EB7D97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2.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3a-2b=3×3-2×2=5</m:t>
              </m:r>
            </m:oMath>
          </w:p>
          <w:p w14:paraId="3B2EE687" w14:textId="77777777" w:rsidR="0097683B" w:rsidRPr="009B116F" w:rsidRDefault="0097683B" w:rsidP="00EB7D9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3.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7b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-5=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7×2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4"/>
                </w:rPr>
                <m:t>-5=23</m:t>
              </m:r>
            </m:oMath>
          </w:p>
        </w:tc>
      </w:tr>
    </w:tbl>
    <w:p w14:paraId="1C26CD66" w14:textId="77777777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p w14:paraId="5357BC78" w14:textId="77777777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p w14:paraId="01727E73" w14:textId="77777777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p w14:paraId="134705AF" w14:textId="77777777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p w14:paraId="0E967AA6" w14:textId="77777777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p w14:paraId="1E8603A3" w14:textId="77777777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p w14:paraId="1F602CA3" w14:textId="77777777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p w14:paraId="758CF3FD" w14:textId="77777777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p w14:paraId="34244E49" w14:textId="77777777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p w14:paraId="68627728" w14:textId="77777777" w:rsidR="00EE2D18" w:rsidRDefault="00EE2D18" w:rsidP="00D35C6F">
      <w:pPr>
        <w:rPr>
          <w:rFonts w:ascii="Times New Roman" w:hAnsi="Times New Roman" w:cs="Times New Roman"/>
          <w:sz w:val="24"/>
          <w:szCs w:val="24"/>
        </w:rPr>
      </w:pPr>
    </w:p>
    <w:bookmarkStart w:id="0" w:name="_GoBack"/>
    <w:bookmarkEnd w:id="0"/>
    <w:p w14:paraId="3DEEED94" w14:textId="638AA8A2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F3A4C1D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default" r:id="rId12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FF6C4" w14:textId="77777777" w:rsidR="001360A2" w:rsidRDefault="001360A2" w:rsidP="00D029D4">
      <w:pPr>
        <w:spacing w:after="0" w:line="240" w:lineRule="auto"/>
      </w:pPr>
      <w:r>
        <w:separator/>
      </w:r>
    </w:p>
  </w:endnote>
  <w:endnote w:type="continuationSeparator" w:id="0">
    <w:p w14:paraId="089D9F67" w14:textId="77777777" w:rsidR="001360A2" w:rsidRDefault="001360A2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64B639" w14:textId="77777777" w:rsidR="001360A2" w:rsidRDefault="001360A2" w:rsidP="00D029D4">
      <w:pPr>
        <w:spacing w:after="0" w:line="240" w:lineRule="auto"/>
      </w:pPr>
      <w:r>
        <w:separator/>
      </w:r>
    </w:p>
  </w:footnote>
  <w:footnote w:type="continuationSeparator" w:id="0">
    <w:p w14:paraId="6603392B" w14:textId="77777777" w:rsidR="001360A2" w:rsidRDefault="001360A2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6C78B749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6FF5"/>
    <w:rsid w:val="0007315E"/>
    <w:rsid w:val="0008704C"/>
    <w:rsid w:val="000D03E5"/>
    <w:rsid w:val="000E0847"/>
    <w:rsid w:val="000F7C81"/>
    <w:rsid w:val="001206E5"/>
    <w:rsid w:val="001360A2"/>
    <w:rsid w:val="00140696"/>
    <w:rsid w:val="0014517C"/>
    <w:rsid w:val="00155138"/>
    <w:rsid w:val="00187460"/>
    <w:rsid w:val="001A6E18"/>
    <w:rsid w:val="001D6792"/>
    <w:rsid w:val="001E4661"/>
    <w:rsid w:val="00214E95"/>
    <w:rsid w:val="00253247"/>
    <w:rsid w:val="002A1160"/>
    <w:rsid w:val="002B6832"/>
    <w:rsid w:val="002C2694"/>
    <w:rsid w:val="00324893"/>
    <w:rsid w:val="0036119A"/>
    <w:rsid w:val="0036221E"/>
    <w:rsid w:val="00367176"/>
    <w:rsid w:val="00392B85"/>
    <w:rsid w:val="003D2308"/>
    <w:rsid w:val="003D7379"/>
    <w:rsid w:val="00424527"/>
    <w:rsid w:val="00436FCE"/>
    <w:rsid w:val="00444553"/>
    <w:rsid w:val="00445295"/>
    <w:rsid w:val="004531E7"/>
    <w:rsid w:val="004652CD"/>
    <w:rsid w:val="004970C8"/>
    <w:rsid w:val="004F7636"/>
    <w:rsid w:val="00507990"/>
    <w:rsid w:val="00507F1E"/>
    <w:rsid w:val="0057757B"/>
    <w:rsid w:val="00584B2F"/>
    <w:rsid w:val="005902C9"/>
    <w:rsid w:val="005932DF"/>
    <w:rsid w:val="005A6D2B"/>
    <w:rsid w:val="005B6168"/>
    <w:rsid w:val="005D4BA5"/>
    <w:rsid w:val="005D6B66"/>
    <w:rsid w:val="005E4AF6"/>
    <w:rsid w:val="0067543A"/>
    <w:rsid w:val="006D5ADB"/>
    <w:rsid w:val="00711E3A"/>
    <w:rsid w:val="0071696B"/>
    <w:rsid w:val="00732571"/>
    <w:rsid w:val="00752A5F"/>
    <w:rsid w:val="007709CC"/>
    <w:rsid w:val="007812FE"/>
    <w:rsid w:val="007C3D70"/>
    <w:rsid w:val="007D4CF8"/>
    <w:rsid w:val="007E4D61"/>
    <w:rsid w:val="007F27B9"/>
    <w:rsid w:val="0080174B"/>
    <w:rsid w:val="00802B95"/>
    <w:rsid w:val="00805099"/>
    <w:rsid w:val="0084666C"/>
    <w:rsid w:val="008515EA"/>
    <w:rsid w:val="008527C7"/>
    <w:rsid w:val="008616CF"/>
    <w:rsid w:val="008E7F34"/>
    <w:rsid w:val="009502C6"/>
    <w:rsid w:val="00966032"/>
    <w:rsid w:val="00973D2D"/>
    <w:rsid w:val="0097683B"/>
    <w:rsid w:val="00983322"/>
    <w:rsid w:val="009F4342"/>
    <w:rsid w:val="00A36665"/>
    <w:rsid w:val="00A50BBC"/>
    <w:rsid w:val="00A53901"/>
    <w:rsid w:val="00A53D2C"/>
    <w:rsid w:val="00A605E9"/>
    <w:rsid w:val="00A80FFC"/>
    <w:rsid w:val="00A9573F"/>
    <w:rsid w:val="00AA5613"/>
    <w:rsid w:val="00AC0F93"/>
    <w:rsid w:val="00AD0FAD"/>
    <w:rsid w:val="00AD4FD1"/>
    <w:rsid w:val="00AD5FDD"/>
    <w:rsid w:val="00AE5016"/>
    <w:rsid w:val="00AE5F23"/>
    <w:rsid w:val="00B21C05"/>
    <w:rsid w:val="00B26531"/>
    <w:rsid w:val="00B30ED5"/>
    <w:rsid w:val="00B6643E"/>
    <w:rsid w:val="00B706D9"/>
    <w:rsid w:val="00B862C3"/>
    <w:rsid w:val="00BB6B85"/>
    <w:rsid w:val="00BE4386"/>
    <w:rsid w:val="00BE7118"/>
    <w:rsid w:val="00C013FE"/>
    <w:rsid w:val="00C42B43"/>
    <w:rsid w:val="00C42F6F"/>
    <w:rsid w:val="00C465A6"/>
    <w:rsid w:val="00C650E8"/>
    <w:rsid w:val="00C92C6B"/>
    <w:rsid w:val="00C94CF3"/>
    <w:rsid w:val="00CC5526"/>
    <w:rsid w:val="00D029D4"/>
    <w:rsid w:val="00D10E46"/>
    <w:rsid w:val="00D2165A"/>
    <w:rsid w:val="00D35C6F"/>
    <w:rsid w:val="00D37957"/>
    <w:rsid w:val="00D46AEA"/>
    <w:rsid w:val="00DA1024"/>
    <w:rsid w:val="00DB6000"/>
    <w:rsid w:val="00DB7CF7"/>
    <w:rsid w:val="00DC11D7"/>
    <w:rsid w:val="00DD6665"/>
    <w:rsid w:val="00DF15CB"/>
    <w:rsid w:val="00E00A9F"/>
    <w:rsid w:val="00E83E81"/>
    <w:rsid w:val="00E84B74"/>
    <w:rsid w:val="00E92FD8"/>
    <w:rsid w:val="00E94EDE"/>
    <w:rsid w:val="00ED7C9E"/>
    <w:rsid w:val="00EE2D18"/>
    <w:rsid w:val="00EE4159"/>
    <w:rsid w:val="00EF4E27"/>
    <w:rsid w:val="00F02FB5"/>
    <w:rsid w:val="00F21997"/>
    <w:rsid w:val="00F31C4D"/>
    <w:rsid w:val="00F47B3F"/>
    <w:rsid w:val="00F65B61"/>
    <w:rsid w:val="00F738A6"/>
    <w:rsid w:val="00F73D6D"/>
    <w:rsid w:val="00F9309C"/>
    <w:rsid w:val="00FE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6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Administrator</cp:lastModifiedBy>
  <cp:revision>11</cp:revision>
  <dcterms:created xsi:type="dcterms:W3CDTF">2018-04-10T19:10:00Z</dcterms:created>
  <dcterms:modified xsi:type="dcterms:W3CDTF">2022-12-16T09:56:00Z</dcterms:modified>
</cp:coreProperties>
</file>