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11B96B8B">
                      <wp:simplePos x="0" y="0"/>
                      <wp:positionH relativeFrom="margin">
                        <wp:posOffset>277495</wp:posOffset>
                      </wp:positionH>
                      <wp:positionV relativeFrom="paragraph">
                        <wp:posOffset>-526415</wp:posOffset>
                      </wp:positionV>
                      <wp:extent cx="199136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136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477FF3F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4D4602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Circle Theorems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1.85pt;margin-top:-41.45pt;width:156.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5477FF3F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D460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Circle Theorems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4D4602" w:rsidRPr="00D46AEA" w14:paraId="540CE016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13AB986" w14:textId="2171ED85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1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AB1BB9E" w14:textId="77777777" w:rsidR="004D4602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14FA2">
              <w:rPr>
                <w:rFonts w:ascii="Times New Roman" w:hAnsi="Times New Roman" w:cs="Times New Roman"/>
                <w:b/>
                <w:sz w:val="24"/>
              </w:rPr>
              <w:t>Angles in a semi-circle have a right angle at the circumference.</w:t>
            </w:r>
          </w:p>
          <w:p w14:paraId="24EC320F" w14:textId="7F776DFE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C3A20F" wp14:editId="232CEBCC">
                  <wp:extent cx="1047750" cy="9801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81" cy="9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D5EBC7E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559336" wp14:editId="4EFD65DE">
                  <wp:extent cx="1076325" cy="10288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71" cy="103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1D6EA" w14:textId="77777777" w:rsidR="004D4602" w:rsidRPr="00A14FA2" w:rsidRDefault="004D4602" w:rsidP="004D46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y=90°</m:t>
                </m:r>
              </m:oMath>
            </m:oMathPara>
          </w:p>
          <w:p w14:paraId="14491DE7" w14:textId="584E77C5" w:rsidR="004D4602" w:rsidRPr="00D14EBA" w:rsidRDefault="004D4602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x=180-90-38=52°</m:t>
                </m:r>
              </m:oMath>
            </m:oMathPara>
          </w:p>
        </w:tc>
      </w:tr>
      <w:tr w:rsidR="004D4602" w:rsidRPr="00D46AEA" w14:paraId="60A4A16C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79693B8D" w14:textId="6A39DB06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2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8946C2A" w14:textId="77777777" w:rsidR="004D4602" w:rsidRPr="00447E59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Opposite angles in a cyclic quadrilateral add up to 180°.</w:t>
            </w:r>
          </w:p>
          <w:p w14:paraId="551E9478" w14:textId="0106722F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573044" wp14:editId="7EE38D92">
                  <wp:extent cx="1771650" cy="1104591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73" cy="1115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ABB22EE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4CD02B" wp14:editId="43DADE15">
                  <wp:extent cx="1123950" cy="1096368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45" cy="110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37FF44" w14:textId="77777777" w:rsidR="004D4602" w:rsidRPr="00447E59" w:rsidRDefault="004D4602" w:rsidP="004D46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x=180-83=97°</m:t>
                </m:r>
              </m:oMath>
            </m:oMathPara>
          </w:p>
          <w:p w14:paraId="1132B05D" w14:textId="1748C8D2" w:rsidR="004D4602" w:rsidRDefault="004D4602" w:rsidP="004D4602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y=180-92=88°</m:t>
                </m:r>
              </m:oMath>
            </m:oMathPara>
          </w:p>
        </w:tc>
      </w:tr>
      <w:tr w:rsidR="004D4602" w:rsidRPr="00D46AEA" w14:paraId="43675033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4A663718" w14:textId="3E86AB03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3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F5B74B2" w14:textId="77777777" w:rsidR="004D4602" w:rsidRPr="00447E59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The angle at the centre is twice the angle at the circumference.</w:t>
            </w:r>
          </w:p>
          <w:p w14:paraId="4E5C6F95" w14:textId="0298AC01" w:rsidR="004D4602" w:rsidRPr="00B170D4" w:rsidRDefault="004D4602" w:rsidP="004D460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0B65F3" wp14:editId="6E52EEF9">
                  <wp:extent cx="1247775" cy="1177279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598" cy="118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EA6B32D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07A0F0" wp14:editId="58B5F9F1">
                  <wp:extent cx="1123950" cy="1123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17521" w14:textId="5C34B4C4" w:rsidR="004D4602" w:rsidRDefault="004D4602" w:rsidP="004D4602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x=104÷2=52°</m:t>
                </m:r>
              </m:oMath>
            </m:oMathPara>
          </w:p>
        </w:tc>
      </w:tr>
      <w:tr w:rsidR="004D4602" w:rsidRPr="00D46AEA" w14:paraId="3C1513AB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56A1ED50" w14:textId="58427BF9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4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99AEF1B" w14:textId="77777777" w:rsidR="004D4602" w:rsidRPr="00447E59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Angles in the same segment are equal.</w:t>
            </w:r>
          </w:p>
          <w:p w14:paraId="1D19EEEE" w14:textId="17D384A6" w:rsidR="004D4602" w:rsidRPr="00B170D4" w:rsidRDefault="004D4602" w:rsidP="004D460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94A3BB" wp14:editId="695A0516">
                  <wp:extent cx="1181100" cy="1139658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84" cy="114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D821A1F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840544" wp14:editId="10CAC464">
                  <wp:extent cx="1162050" cy="1155007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51" cy="116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0FE23" w14:textId="77777777" w:rsidR="004D4602" w:rsidRPr="00447E59" w:rsidRDefault="004D4602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x=42°</m:t>
                </m:r>
              </m:oMath>
            </m:oMathPara>
          </w:p>
          <w:p w14:paraId="06EFE446" w14:textId="49926D9D" w:rsidR="004D4602" w:rsidRDefault="004D4602" w:rsidP="004D4602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y=31°</m:t>
                </m:r>
              </m:oMath>
            </m:oMathPara>
          </w:p>
        </w:tc>
      </w:tr>
      <w:tr w:rsidR="004D4602" w:rsidRPr="00D46AEA" w14:paraId="256B3D65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0BDE87A4" w14:textId="4DDCFD21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5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1E7BBCC" w14:textId="77777777" w:rsidR="004D4602" w:rsidRPr="00447E59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A tangent is perpendicular to the radius at the point of contact.</w:t>
            </w:r>
          </w:p>
          <w:p w14:paraId="730653D9" w14:textId="221C4EAA" w:rsidR="004D4602" w:rsidRPr="00B170D4" w:rsidRDefault="004D4602" w:rsidP="004D460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28329" wp14:editId="026E869A">
                  <wp:extent cx="1228725" cy="1191491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78" cy="119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52E7917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0DD650" wp14:editId="18E3B8F2">
                  <wp:extent cx="1752600" cy="1228760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37" cy="123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BB1A7" w14:textId="42E85B92" w:rsidR="004D4602" w:rsidRPr="00B701FB" w:rsidRDefault="004D4602" w:rsidP="004D4602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y=5cm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(Pythagoras’ Theorem)</w:t>
            </w:r>
          </w:p>
        </w:tc>
      </w:tr>
      <w:tr w:rsidR="004D4602" w:rsidRPr="00D46AEA" w14:paraId="74209073" w14:textId="77777777" w:rsidTr="004D4602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4171FA0" w14:textId="733AD562" w:rsidR="004D4602" w:rsidRPr="00D46AEA" w:rsidRDefault="004D4602" w:rsidP="004D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Circle Theorem 6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318F6A8" w14:textId="77777777" w:rsidR="004D4602" w:rsidRPr="00251AD7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1AD7">
              <w:rPr>
                <w:rFonts w:ascii="Times New Roman" w:hAnsi="Times New Roman" w:cs="Times New Roman"/>
                <w:b/>
                <w:sz w:val="24"/>
              </w:rPr>
              <w:t>Tangents from an external point at equal in length.</w:t>
            </w:r>
          </w:p>
          <w:p w14:paraId="56250355" w14:textId="5FBB4DCA" w:rsidR="004D4602" w:rsidRPr="00B701FB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A43884" wp14:editId="4A18FCA4">
                  <wp:extent cx="1543050" cy="109004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828" cy="109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BA0ED81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759C45" wp14:editId="4DF8E273">
                  <wp:extent cx="1752600" cy="1228760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37" cy="123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DB549" w14:textId="27C4441C" w:rsidR="004D4602" w:rsidRPr="0062113A" w:rsidRDefault="004D4602" w:rsidP="004D46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x=90°</m:t>
                </m:r>
              </m:oMath>
            </m:oMathPara>
          </w:p>
        </w:tc>
      </w:tr>
      <w:tr w:rsidR="004D4602" w:rsidRPr="00D46AEA" w14:paraId="72039A69" w14:textId="77777777" w:rsidTr="004D4602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30902E42" w14:textId="60143862" w:rsidR="004D4602" w:rsidRDefault="004D4602" w:rsidP="004D46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Circle Theorem 7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2C3E2F1" w14:textId="77777777" w:rsidR="004D4602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1AD7">
              <w:rPr>
                <w:rFonts w:ascii="Times New Roman" w:hAnsi="Times New Roman" w:cs="Times New Roman"/>
                <w:b/>
                <w:sz w:val="24"/>
              </w:rPr>
              <w:t>Alternate Segment Theorem</w:t>
            </w:r>
          </w:p>
          <w:p w14:paraId="264B7850" w14:textId="2FE5FB23" w:rsidR="004D4602" w:rsidRPr="009C718D" w:rsidRDefault="004D4602" w:rsidP="004D46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E0416A" wp14:editId="4A3A45DD">
                  <wp:extent cx="1438275" cy="135796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74" cy="136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8971EA1" w14:textId="77777777" w:rsidR="004D4602" w:rsidRDefault="004D4602" w:rsidP="004D46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2F536C" wp14:editId="3AA014BA">
                  <wp:extent cx="1343025" cy="13430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EDD2F" w14:textId="77777777" w:rsidR="004D4602" w:rsidRPr="00251AD7" w:rsidRDefault="004D4602" w:rsidP="004D46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x=52°</m:t>
                </m:r>
              </m:oMath>
            </m:oMathPara>
          </w:p>
          <w:p w14:paraId="385362D7" w14:textId="55F80D9E" w:rsidR="004D4602" w:rsidRPr="00EA1740" w:rsidRDefault="004D4602" w:rsidP="004D46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y=38°</m:t>
                </m:r>
              </m:oMath>
            </m:oMathPara>
          </w:p>
        </w:tc>
      </w:tr>
    </w:tbl>
    <w:p w14:paraId="5D0D3459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7130D0E3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0CD62B65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5C7348F2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35E5D624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501B992E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4E94BDB3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64B8518E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227FD425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4CA8CC35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0D6DF82B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0A4963E7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1E059384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26527948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30B05E42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61295F74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2B098CC4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06EA2D5D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p w14:paraId="4D0F1C5F" w14:textId="77777777" w:rsidR="000A4961" w:rsidRDefault="000A4961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0A4961" w:rsidRPr="00752A5F" w14:paraId="7B59A4C7" w14:textId="77777777" w:rsidTr="00A2479E">
        <w:trPr>
          <w:trHeight w:val="268"/>
        </w:trPr>
        <w:tc>
          <w:tcPr>
            <w:tcW w:w="1696" w:type="dxa"/>
          </w:tcPr>
          <w:p w14:paraId="1CC76E72" w14:textId="77777777" w:rsidR="000A4961" w:rsidRPr="00752A5F" w:rsidRDefault="000A4961" w:rsidP="00A24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29E4C3C3" w14:textId="77777777" w:rsidR="000A4961" w:rsidRPr="00752A5F" w:rsidRDefault="000A4961" w:rsidP="00A247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7D6BF2" wp14:editId="56A2E287">
                      <wp:simplePos x="0" y="0"/>
                      <wp:positionH relativeFrom="margin">
                        <wp:posOffset>1860550</wp:posOffset>
                      </wp:positionH>
                      <wp:positionV relativeFrom="paragraph">
                        <wp:posOffset>-530225</wp:posOffset>
                      </wp:positionV>
                      <wp:extent cx="3286125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05DB26" w14:textId="77777777" w:rsidR="000A4961" w:rsidRPr="00D029D4" w:rsidRDefault="000A4961" w:rsidP="000A496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Equation of a Circle and Tangent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7D6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46.5pt;margin-top:-41.75pt;width:258.7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" filled="f" stroked="f">
                      <v:textbox style="mso-fit-shape-to-text:t">
                        <w:txbxContent>
                          <w:p w14:paraId="0605DB26" w14:textId="77777777" w:rsidR="000A4961" w:rsidRPr="00D029D4" w:rsidRDefault="000A4961" w:rsidP="000A49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Equation of a Circle and Tangent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4836DA18" w14:textId="77777777" w:rsidR="000A4961" w:rsidRPr="00752A5F" w:rsidRDefault="000A4961" w:rsidP="00A24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0A4961" w:rsidRPr="00752A5F" w14:paraId="6F265BE7" w14:textId="77777777" w:rsidTr="00A2479E">
        <w:trPr>
          <w:trHeight w:val="551"/>
        </w:trPr>
        <w:tc>
          <w:tcPr>
            <w:tcW w:w="1696" w:type="dxa"/>
          </w:tcPr>
          <w:p w14:paraId="3913733C" w14:textId="77777777" w:rsidR="000A4961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Equation of a Circle</w:t>
            </w:r>
          </w:p>
        </w:tc>
        <w:tc>
          <w:tcPr>
            <w:tcW w:w="4449" w:type="dxa"/>
          </w:tcPr>
          <w:p w14:paraId="3A3891E6" w14:textId="77777777" w:rsidR="000A4961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equation of a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circle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centre (0,0),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radius r</w:t>
            </w:r>
            <w:r>
              <w:rPr>
                <w:rFonts w:ascii="Times New Roman" w:hAnsi="Times New Roman" w:cs="Times New Roman"/>
                <w:sz w:val="24"/>
              </w:rPr>
              <w:t>, is:</w:t>
            </w:r>
          </w:p>
          <w:p w14:paraId="2741FAE0" w14:textId="77777777" w:rsidR="000A4961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</w:p>
          <w:p w14:paraId="29422071" w14:textId="77777777" w:rsidR="000A4961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069" w:type="dxa"/>
          </w:tcPr>
          <w:p w14:paraId="68E36A50" w14:textId="77777777" w:rsidR="000A4961" w:rsidRDefault="000A4961" w:rsidP="00A2479E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D9370D" wp14:editId="4521B7AD">
                  <wp:extent cx="1257300" cy="108728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19" cy="10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2620A" w14:textId="77777777" w:rsidR="000A4961" w:rsidRDefault="000A4961" w:rsidP="00A2479E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</w:p>
          <w:p w14:paraId="7A2817CF" w14:textId="77777777" w:rsidR="000A4961" w:rsidRPr="001F47ED" w:rsidRDefault="000A4961" w:rsidP="00A2479E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=25</m:t>
                </m:r>
              </m:oMath>
            </m:oMathPara>
          </w:p>
        </w:tc>
      </w:tr>
      <w:tr w:rsidR="000A4961" w:rsidRPr="00752A5F" w14:paraId="5496132F" w14:textId="77777777" w:rsidTr="00A2479E">
        <w:trPr>
          <w:trHeight w:val="551"/>
        </w:trPr>
        <w:tc>
          <w:tcPr>
            <w:tcW w:w="1696" w:type="dxa"/>
          </w:tcPr>
          <w:p w14:paraId="2DA0A8ED" w14:textId="77777777" w:rsidR="000A4961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Tangent</w:t>
            </w:r>
          </w:p>
        </w:tc>
        <w:tc>
          <w:tcPr>
            <w:tcW w:w="4449" w:type="dxa"/>
          </w:tcPr>
          <w:p w14:paraId="077D5741" w14:textId="77777777" w:rsidR="000A4961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straight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line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touches</w:t>
            </w:r>
            <w:r>
              <w:rPr>
                <w:rFonts w:ascii="Times New Roman" w:hAnsi="Times New Roman" w:cs="Times New Roman"/>
                <w:sz w:val="24"/>
              </w:rPr>
              <w:t xml:space="preserve"> a circle at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exactly one point</w:t>
            </w:r>
            <w:r>
              <w:rPr>
                <w:rFonts w:ascii="Times New Roman" w:hAnsi="Times New Roman" w:cs="Times New Roman"/>
                <w:sz w:val="24"/>
              </w:rPr>
              <w:t>, never entering the circle’s interior.</w:t>
            </w:r>
          </w:p>
          <w:p w14:paraId="6E891334" w14:textId="77777777" w:rsidR="000A4961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</w:p>
          <w:p w14:paraId="1BB2B3BE" w14:textId="77777777" w:rsidR="000A4961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radius</w:t>
            </w:r>
            <w:r>
              <w:rPr>
                <w:rFonts w:ascii="Times New Roman" w:hAnsi="Times New Roman" w:cs="Times New Roman"/>
                <w:sz w:val="24"/>
              </w:rPr>
              <w:t xml:space="preserve"> is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perpendicular</w:t>
            </w:r>
            <w:r>
              <w:rPr>
                <w:rFonts w:ascii="Times New Roman" w:hAnsi="Times New Roman" w:cs="Times New Roman"/>
                <w:sz w:val="24"/>
              </w:rPr>
              <w:t xml:space="preserve"> to a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tangent</w:t>
            </w:r>
            <w:r>
              <w:rPr>
                <w:rFonts w:ascii="Times New Roman" w:hAnsi="Times New Roman" w:cs="Times New Roman"/>
                <w:sz w:val="24"/>
              </w:rPr>
              <w:t xml:space="preserve"> at the </w:t>
            </w:r>
            <w:r w:rsidRPr="00DD28EB">
              <w:rPr>
                <w:rFonts w:ascii="Times New Roman" w:hAnsi="Times New Roman" w:cs="Times New Roman"/>
                <w:b/>
                <w:sz w:val="24"/>
              </w:rPr>
              <w:t>point of contact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1A6519F" w14:textId="77777777" w:rsidR="000A4961" w:rsidRDefault="000A4961" w:rsidP="00A2479E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904C67" wp14:editId="6FCFDC1D">
                  <wp:extent cx="2000250" cy="1571625"/>
                  <wp:effectExtent l="0" t="0" r="0" b="9525"/>
                  <wp:docPr id="4" name="Picture 4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61" w:rsidRPr="00752A5F" w14:paraId="0C6602A8" w14:textId="77777777" w:rsidTr="00A2479E">
        <w:trPr>
          <w:trHeight w:val="551"/>
        </w:trPr>
        <w:tc>
          <w:tcPr>
            <w:tcW w:w="1696" w:type="dxa"/>
          </w:tcPr>
          <w:p w14:paraId="1C6AC46C" w14:textId="77777777" w:rsidR="000A4961" w:rsidRPr="00752A5F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Gradient</w:t>
            </w:r>
          </w:p>
        </w:tc>
        <w:tc>
          <w:tcPr>
            <w:tcW w:w="4449" w:type="dxa"/>
          </w:tcPr>
          <w:p w14:paraId="46FE2E9D" w14:textId="77777777" w:rsidR="000A4961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  <w:r w:rsidRPr="00E657AE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is another word for </w:t>
            </w:r>
            <w:r w:rsidRPr="00E657AE">
              <w:rPr>
                <w:rFonts w:ascii="Times New Roman" w:hAnsi="Times New Roman" w:cs="Times New Roman"/>
                <w:b/>
                <w:sz w:val="24"/>
              </w:rPr>
              <w:t>slope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04F0C89" w14:textId="77777777" w:rsidR="000A4961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</w:p>
          <w:p w14:paraId="13A0B2E6" w14:textId="77777777" w:rsidR="000A4961" w:rsidRPr="00E657AE" w:rsidRDefault="000A4961" w:rsidP="00A2479E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G=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Rise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Run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14:paraId="16FBCDD7" w14:textId="77777777" w:rsidR="000A4961" w:rsidRPr="00752A5F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</w:tcPr>
          <w:p w14:paraId="551471FE" w14:textId="77777777" w:rsidR="000A4961" w:rsidRPr="005B6168" w:rsidRDefault="000A4961" w:rsidP="00A2479E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3C366E" wp14:editId="6500D108">
                  <wp:extent cx="2324100" cy="1360058"/>
                  <wp:effectExtent l="0" t="0" r="0" b="0"/>
                  <wp:docPr id="5" name="Picture 5" descr="Image result for gradient maths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gradient maths exam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17"/>
                          <a:stretch/>
                        </pic:blipFill>
                        <pic:spPr bwMode="auto">
                          <a:xfrm>
                            <a:off x="0" y="0"/>
                            <a:ext cx="2340868" cy="13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61" w:rsidRPr="00752A5F" w14:paraId="431C51DD" w14:textId="77777777" w:rsidTr="00A2479E">
        <w:trPr>
          <w:trHeight w:val="551"/>
        </w:trPr>
        <w:tc>
          <w:tcPr>
            <w:tcW w:w="1696" w:type="dxa"/>
          </w:tcPr>
          <w:p w14:paraId="4080914B" w14:textId="77777777" w:rsidR="000A4961" w:rsidRPr="00A14FA2" w:rsidRDefault="000A4961" w:rsidP="00A247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Circle Theorem 5</w:t>
            </w:r>
          </w:p>
        </w:tc>
        <w:tc>
          <w:tcPr>
            <w:tcW w:w="4449" w:type="dxa"/>
          </w:tcPr>
          <w:p w14:paraId="1F52AECF" w14:textId="77777777" w:rsidR="000A4961" w:rsidRPr="00447E59" w:rsidRDefault="000A4961" w:rsidP="00A247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7E59">
              <w:rPr>
                <w:rFonts w:ascii="Times New Roman" w:hAnsi="Times New Roman" w:cs="Times New Roman"/>
                <w:b/>
                <w:sz w:val="24"/>
              </w:rPr>
              <w:t>A tangent is perpendicular to the radius at the point of contact.</w:t>
            </w:r>
          </w:p>
          <w:p w14:paraId="4208F665" w14:textId="77777777" w:rsidR="000A4961" w:rsidRPr="00A14FA2" w:rsidRDefault="000A4961" w:rsidP="00A24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600D26" wp14:editId="5EE56490">
                  <wp:extent cx="1228725" cy="1191491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78" cy="119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6CE14732" w14:textId="77777777" w:rsidR="000A4961" w:rsidRDefault="000A4961" w:rsidP="00A24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4FC899" wp14:editId="0CCF58B9">
                  <wp:extent cx="1752600" cy="1228760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37" cy="123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54672" w14:textId="77777777" w:rsidR="000A4961" w:rsidRPr="00A14FA2" w:rsidRDefault="000A4961" w:rsidP="00A24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y=5cm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(Pythagoras’ Theorem)</w:t>
            </w:r>
          </w:p>
        </w:tc>
      </w:tr>
    </w:tbl>
    <w:bookmarkStart w:id="0" w:name="_GoBack"/>
    <w:bookmarkEnd w:id="0"/>
    <w:p w14:paraId="3DEEED94" w14:textId="60DB0301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FF119DF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375BC" w14:textId="77777777" w:rsidR="00983C28" w:rsidRDefault="00983C28" w:rsidP="00D029D4">
      <w:pPr>
        <w:spacing w:after="0" w:line="240" w:lineRule="auto"/>
      </w:pPr>
      <w:r>
        <w:separator/>
      </w:r>
    </w:p>
  </w:endnote>
  <w:endnote w:type="continuationSeparator" w:id="0">
    <w:p w14:paraId="09AA6A41" w14:textId="77777777" w:rsidR="00983C28" w:rsidRDefault="00983C28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B5494" w14:textId="77777777" w:rsidR="00EE717B" w:rsidRDefault="00EE7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9BE0" w14:textId="77777777" w:rsidR="00B63DDB" w:rsidRPr="00EE717B" w:rsidRDefault="00B63DDB" w:rsidP="00EE7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77DC" w14:textId="77777777" w:rsidR="00EE717B" w:rsidRDefault="00EE7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BD970" w14:textId="77777777" w:rsidR="00983C28" w:rsidRDefault="00983C28" w:rsidP="00D029D4">
      <w:pPr>
        <w:spacing w:after="0" w:line="240" w:lineRule="auto"/>
      </w:pPr>
      <w:r>
        <w:separator/>
      </w:r>
    </w:p>
  </w:footnote>
  <w:footnote w:type="continuationSeparator" w:id="0">
    <w:p w14:paraId="12592891" w14:textId="77777777" w:rsidR="00983C28" w:rsidRDefault="00983C28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A54D" w14:textId="77777777" w:rsidR="00EE717B" w:rsidRDefault="00EE7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02DDDDE9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0329" w14:textId="77777777" w:rsidR="00EE717B" w:rsidRDefault="00EE7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4961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60B7"/>
    <w:rsid w:val="003D7379"/>
    <w:rsid w:val="004037E3"/>
    <w:rsid w:val="004100BA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B2437"/>
    <w:rsid w:val="004B3932"/>
    <w:rsid w:val="004B6B85"/>
    <w:rsid w:val="004D4602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2270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83C28"/>
    <w:rsid w:val="009C12F2"/>
    <w:rsid w:val="009D56F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170D4"/>
    <w:rsid w:val="00B21C05"/>
    <w:rsid w:val="00B22491"/>
    <w:rsid w:val="00B26531"/>
    <w:rsid w:val="00B30ED5"/>
    <w:rsid w:val="00B36FE5"/>
    <w:rsid w:val="00B46C7E"/>
    <w:rsid w:val="00B522D9"/>
    <w:rsid w:val="00B63DDB"/>
    <w:rsid w:val="00B6452C"/>
    <w:rsid w:val="00B6643E"/>
    <w:rsid w:val="00B701FB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92C6B"/>
    <w:rsid w:val="00C94CF3"/>
    <w:rsid w:val="00CA616C"/>
    <w:rsid w:val="00CC11DA"/>
    <w:rsid w:val="00CC5526"/>
    <w:rsid w:val="00CD0A56"/>
    <w:rsid w:val="00CE37B4"/>
    <w:rsid w:val="00CF6317"/>
    <w:rsid w:val="00D00B38"/>
    <w:rsid w:val="00D029D4"/>
    <w:rsid w:val="00D042D7"/>
    <w:rsid w:val="00D10E46"/>
    <w:rsid w:val="00D14EBA"/>
    <w:rsid w:val="00D16E94"/>
    <w:rsid w:val="00D2165A"/>
    <w:rsid w:val="00D35C6F"/>
    <w:rsid w:val="00D37957"/>
    <w:rsid w:val="00D43AAF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018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E717B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6388-E5BC-4517-8B15-E7287273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6</cp:revision>
  <dcterms:created xsi:type="dcterms:W3CDTF">2018-04-14T12:43:00Z</dcterms:created>
  <dcterms:modified xsi:type="dcterms:W3CDTF">2022-12-21T19:14:00Z</dcterms:modified>
</cp:coreProperties>
</file>